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4Sa/24/2016 z 4. 6. 2019</w:t>
      </w:r>
    </w:p>
    <w:p>
      <w:r>
        <w:t>Rozsudok Krajského súdu Bratislava z 4. júna 2019, sp. zn. 4Sa/24/2016, ECLI:SK:KSBA:2019:1016201453.2</w:t>
      </w:r>
    </w:p>
    <w:p>
      <w:r>
        <w:t>Súd: Krajský súd Bratislava</w:t>
      </w:r>
    </w:p>
    <w:p>
      <w:r>
        <w:t>Spisová značka: 4Sa/24/2016</w:t>
      </w:r>
    </w:p>
    <w:p>
      <w:r>
        <w:t>ECLI: ECLI:SK:KSBA:2019:1016201453.2</w:t>
      </w:r>
    </w:p>
    <w:p>
      <w:r>
        <w:t>Dátum vydania: 4. 6. 2019</w:t>
      </w:r>
    </w:p>
    <w:p>
      <w:r>
        <w:t>Forma: Rozsudok</w:t>
      </w:r>
    </w:p>
    <w:p>
      <w:r>
        <w:t>Oblasť práva: Správne právo</w:t>
      </w:r>
    </w:p>
    <w:p>
      <w:pPr>
        <w:pStyle w:val="Heading2"/>
      </w:pPr>
      <w:r>
        <w:t>Text rozhodnutia</w:t>
      </w:r>
    </w:p>
    <w:p>
      <w:r>
        <w:t>Súd: Krajský súd Bratislava Spisová značka: 4Sa/24/2016 Identifikačné číslo súdneho spisu: 1016201453 Dátum vydania rozhodnutia: 05. 06. 2019 Meno a priezvisko sudcu, VSÚ: JUDr. Ľubomír Šramko ECLI: ECLI:SK:KSBA:2019:1016201453.2 ROZSUDOK V MENE SLOVENSKEJ REPUBLIKY Krajský súd v Bratislave v konaní pred sudcom JUDr. Ľubomírom Šramkom v právnej veci žalobcu: O.. U. S., bytom B. XXX, A. proti žalovanému: Úrad pre dohľad nad zdravotnou starostlivosťou so sídlom Žellova 2, Bratislava o správnej žalobe žalobcu v sociálnych veciach zo dňa 4.8.2016 proti rozhodnutiu žalovaného č. s.: 30794/2016/301, č. k.: PV 301/02703/2015/R, č. z.: 65607/2016 zo dňa 7.7.2016 takto r o z h o d o l : Krajský súd v Bratislave žalobu z a m i e t a . Žalobcovi n e p r i z n á v a právo na náhradu trov tohto konania. o d ô v o d n e n i e : 1. Správnou žalobou napadnutým rozhodnutím č. s.: 30794/2016/301, č. k.: PV 301/02703/2015/R, č. z.: 65607/2016 zo dňa 7.7.2016 (ďalej len „napadnuté rozhodnutie“) Predseda Úradu pre dohľad nad zdravotnou starostlivosťou podľa § 23a ods. 1 písm. e), § 77a zákona č. 581/2004 Z.z. o zdravotných poisťovniach, dohľade nad zdravotnou starostlivosťou a o zmene a doplnení niektorých zákonov (ďalej len „zákon o zdravotných poisťovniach“) odvolanie žalobcu podané voči platobnému výmeru Úradu pre dohľad nad zdravotnou starostlivosťou, pobočka Trenčín č.: PV 301/02703/2015 z 26.10.2015 (ďalej len „platobný výmer“) zamietol a platobný výmer potvrdil. 2. Proti tomuto rozhodnutiu podal žalobca na Krajský súd v Bratislave (ďalej len „súd“) v zákonnej lehote správnu žalobu v sociálnych veciach zo dňa 4.8.2016 (ďalej len „žaloba“), ktorou sa domáhal zrušenia napadnutého rozhodnutia. Žalobnými bodmi nenamietal výšku či nedôvodnosť nedoplatku na poistnom, ale iba procesné pochybenia vo veci konajúcich správnych orgánov: : I. Platobný výmer bol vydaný miestne nepríslušným správnym orgánom, že sa nemohol oboznámiť s interným riadiacim aktom, vydaným Predsedom Úradu pre dohľad nad zdravotnou starostlivosťou a že na základe jeho žiadosti o nahliadnutie do administratívneho spisu bol odkázaný na pobočku Úradu pre dohľad nad zdravotnou starostlivosťou Trenčín. II. Z obsahu platobného výmeru nie je presne jasné a ani to nie je možné zistiť presnú argumentáciu, na základe ktorej bol platobný výmer vydaný, v dôsledku čoho došlo k porušeniu § 33 ods. 2 zák. č. 71/1967 Zb. o správnom konaní (správny poriadok) a teda mu bola odopretá možnosť vyjadriť sa k podkladom platobného výmeru. Tiež namietal, že platobný výmer nebol vydaný bezodkladne, nakoľko konanie (o jeho vydaní) začalo 14.10.2015, pričom platobný výmer bol vydaný 26.10.2015. III. V rozpore s § 31 ods. 1 správneho poriadku boli Všeobecnej zdravotnej poisťovni (ďalej len „VZP“) priznané trovy konania. 3. Žalobca k žalobe pripojil kópie dokumentov, na ktoré sa v podanej žalobe odvoláva. 12.8.2016 súdu doručil podanie, označené ako „Doplnenie návrhu“, obsahom ktorého boli citácie z niektorých rozhodnutí Najvyššieho súdu Slovenskej republiky. 4. Žalovaný navrhol vo svojom vyjadrení zo dňa 22.9.2016 k žalobe žalobu zamietnuť. Zdôraznil, že na konanie a rozhodovanie v predmetnej veci sa vzťahujú príslušné ustanovenia zákona o zdravotných poisťovniach (zák. č. 581/2004 Z.z.), ako aj zák. č. 580/2004 Z.z. o zdravotnom poistení a o zmene a doplnení zákona č. 95/2002 Z.z. o poisťovníctve a o zmene a doplnení niektorých zákonov (v znení zákona č. 718/2004 Z.z.), ďalej len „zákon o zdravotnom poistení“), ktoré sú vo vzťahu k správnemu poriadku lex specialis. V tejto súvislosti dôvodil, že Úrad na dohľad nad zdravotnou starostlivosťou (ďalej len „úrad“, resp. „žalovaný“) o začatí konania účastníkov neupovedomuje, že platobný výmer sa vydáva na základe skutočností uvedených v návrhu zdravotnej poisťovne a že podaním návrhu zdravotnou poisťovňou na vydanie platobného výmeru výkaz nedoplatkov stráca platnosť a začína osobitné konanie vo veci vydania platobného výmeru. Pokiaľ ide o trovy konania poukázal na ust. § 31 ods. 1 písm. d) a ods. 4 zákona o zdravotných poisťovniach. 4. Súd doplnil dokazovanie oboznámením sa s obsahom Smernice úradu č. 3/3/2013 - Organizačný poriadok (Čl. 24 - Pobočka úradu), platnom v čase vydania platobného výmeru, umiestnenej na internetovej stránke žalovaného http://www.udzs-sk.sk/documents/14214/33216/ organizacny_poriadok_aktualizacia_23.9.2015.pdf/3e256e5f-d78f-4615-b1dc-c3344b28a585 (ďalej len „organizačný poriadok“). 5. Pred prejednaním a rozhodnutím vo veci podanej žaloby sa súd oboznámil s obsahom pripojeného administratívneho spisu žalovaného. Z jeho obsahu o. i. zistil, že podaním z 12.9.2015 bol žalobcovi doručený „Výkaz nedoplatkov č.1542204217 vo výške 4 130,00 eur“ (za rok 2014). Dňa 1.10.2015 doručil žalobca VZP námietky proti tomuto výkazu nedoplatkov, ktorým VZP nevyhovela. Podaním z 9.10.2015 VZP predložila žalovanému „Návrh na vydanie rozhodnutia platobným výmerom z titulu pohľadávky na poistnom na verejné poistenie“. Platobným výmerom č. s.: 45758/2015/301, č. k.: PV 301/02703/2015, č. z.: 120794/2015 z 26.10.2015 pobočka Trenčín žalovaného (ako prvostupňový správny orgán) zaviazala žalobcu na zaplatenie 4 130,00 eur titulom nedoplatku na poistnom za rok 2014, ako aj na zaplatenie trov konania 5,00 eur v lehote 15 dní od právoplatnosti tohto platobného výmeru. Dňa 27.11.2015 doručil žalobca prvostupňovému správnemu orgánu odvolanie proti predmetnému platobnému výmeru, tiež žiadosť žalobcu o nahliadnutie do spisu. Podaním z 30.11.2015 prvostupňový správny orgán oznámil žalobcovi, že administratívny spis sa nachádza na pobočke Trenčín žalovaného, kde doňho môže nahliadnuť. Podaním z 25.1.2016 vyzval prvostupňový správny orgán žalobcu na možnosť vyjadriť sa k stanovisku VZP k ním podanému odvolaniu. Dňa 26.2.2016 doručil žalobca prvostupňovému správnemu orgánu svoje vyjadrenie. Následne bol spisový materiál odstúpený žalovanému na posúdenie podaného odvolania a na rozhodnutie o ňom. Žalovaný po vykonanom dokazovaní vyzval podaním z 23.5.2016 žalobcu na možnosť oboznámiť sa s obsahom administratívneho spisu (podkladom) pred vydaním rozhodnutia. Dňa 16.6.2016 doručil žalobca žalovanému svoje vyjadrenie. Dňa 30.6.2016 sa uskutočnilo zasadnutie poradnej komisie č. I. Dňa 7.7.2016 vydal žalovaný napadnuté rozhodnutie, doručené žalobcovi 1.8.2016. 6. Súd vec rozhodol rozsudkom bez nariadenia pojednávania postupom podľa § 137 ods. 4 SSP a dospel k presvedčeniu, že žaloba nie je dôvodná a preto ju zamietol. Podľa § 17 ods. 1 zákona o zdravotných poisťovniach: Zriaďuje sa úrad ako právnická osoba, ktorému sa v oblasti verejnej správy zveruje vykonávanie a) dohľadu nad verejným zdravotným poistením [ § 1 písm. d) prvý bod], b) dohľadu nad poskytovaním zdravotnej starostlivosti [ § 1 písm. d) druhý bod]. Podľa § 18 ods. 3 zákona o zdravotných poisťovniach: Na plnenie úloh, ktoré patria do pôsobnosti úradu, môže úrad zriaďovať pobočky. Podľa § 23 ods. 1 písm. c) o zdravotných poisťovniach: Predseda úradu rozhoduje o zriaďovaní pobočiek úradu, ich územných obvodoch a sídlach. Podľa Čl. 24 ods. 6 písm. d) organizačného poriadku: Pobočka Trenčín na oddelení pohľadávok a pokút zabezpečuje činnosti: rozhoduje v prvom stupni správneho konania o pohľadávkach na poistnom na zdravotné poistenie, o poplatkoch z omeškania a poplatku za nesplnenie oznamovacej povinnosti podľa zákona č. 273/1994 Z.z. o zdravotnom poistení, financovaní zdravotného poistenia, o zriadení Všeobecnej zdravotnej poisťovne a o zriaďovaní rezortných, odvetvových, podnikových a občianskych zdravotných poisťovní. Podľa § 77a zákona o zdravotných poisťovniach: (1) Na konanie a rozhodovanie o pohľadávkach z verejného zdravotného poistenia sa vzťahujú všeobecné predpisy o správnom konaní, ak tento zákon neustanovuje inak. (2) Ustanovenie odseku 1 sa použije rovnako na rozhodovanie o pohľadávkach na poistnom a poplatkoch z omeškania, ktoré bol platiteľ poistného povinný uhradiť podľa predpisov účinných do 31. decembra 2004. (3) Nárok na pohľadávky podľa odsekov 1 a 2 môže zdravotná poisťovňa uplatniť podaním návrhu na vydanie platobného výmeru na úrade. Podanie je možné vykonať písomnou alebo elektronickou formou. Spôsob a náležitosti elektronickej formy podania určí úrad. (4)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(5) Úrad rozhoduje o pohľadávke zdravotnej poisťovne platobným výmerom. Platobný výmer sa vydáva na základe skutočností uvedených v návrhu. (6) O návrhu podľa odseku 4 je úrad povinný rozhodnúť do 15 dní odo dňa jeho prijatia. (7) Platobný výmer sa doručuje všetkým účastníkom konania. Zdravotnej poisťovni sa doručuje platobný výmer v dvoch vyhotoveniach. Na doručovanie sa primerane použijú ustanovenia osobitného predpisu. (8) Proti platobnému výmeru možno podať odvolanie na úrade do 15 dní odo dňa jeho doručenia. Úrad je povinný vo veci rozhodnúť do 15 dní odo dňa doručenia odvolania. V osobitne zložitých prípadoch je úrad povinný rozhodnúť do 30 dní. (9) Ak pohľadávka podľa odsekov 1 a 2 bola postúpená podľa § 85g, v konaní o takej pohľadávke je účastníkom konania platiteľ poistného, zdravotná poisťovňa a osoba, na ktorú bola pohľadávka postúpená. (10) Konania začaté pred nadobudnutím účinnosti tohto zákona sa dokončia podľa doterajších predpisov. Podľa § 31 ods. 2 zák. č. 71/1967 Zb. o správnom konaní (správny poriadok): Správny orgán môže účastníkom konania, zúčastneným osobám, svedkom a znalcom uložiť, aby nahradili trovy, ktoré vznikli správnemu orgánu ich zavinením; môže im tiež uložiť, aby nahradili trovy, ktoré vznikli ich zavinením, ostatným účastníkom konania. Podľa § 6 ods. 2 písm. c) SSP: Správne súdy rozhodujú v konaniach o správnych žalobách v sociálnych veciach. Podľa § 191 ods. 1 písm. f) SSP: Sociálnymi vecami sa na účely tohto zákona rozumie rozhodovanie Úradu pre dohľad nad zdravotnou starostlivosťou. Podľa § 190 SSP: Ak správny súd po preskúmaní rozhodnutia alebo opatrenia žalovaného dospeje k záveru, že žaloba nie je dôvodná, rozsudkom ju zamietne. 7. Súd preskúmal napadnuté rozhodnutie žalovaného, ako aj prvostupňové správne konanie, ktoré mu predchádzalo v intenciách v žalobe vznesených žalobných bodov. Úvodom odôvodnenia tohto rozsudku pokladá súd za potrebné zdôrazniť, že v zmysle § 77a zákona o zdravotných poisťovniach na konanie a rozhodovanie o pohľadávkach z verejného zdravotného poistenia sa vzťahujú všeobecné predpisy o správnom konaní, ak tento zákon neustanovuje inak. Teda správny poriadok sa na tieto konania vzťahuje iba v prípade, ak zákon o zdravotných poisťovniach neobsahuje inú - rozdielnu právnu úpravu. 8. K žalobnému bodu I.: 8.1. Námietka, že platobný výmer bol vydaný miestne nepríslušným správnym orgánom: Podľa názoru súdu táto námietka nie je dôvodná. Ako to vyplýva z vyššie citovaných zákonných ustanovení (§ 18 ods. 3, § 23 ods. 1 písm. c) zákona o zdravotných poisťovniach ), úrad môže na plnenie svojich úloh zriaďovať pobočky, pričom o ich reálnom zriadení, územných obvodoch a sídlach rozhoduje predseda úradu. Ako to vyplýva zo Smernice úradu č. 3/3/2013 - Organizačný poriadok (Čl. 24 - Pobočka úradu ods. 6) okrem iných pobočiek bola zriadená aj pobočka Trenčín, ktorá okrem iných činností rozhoduje v prvom stupni správneho konania o pohľadávkach na poistnom na zdravotné poistenie. Z obsahu tohto ustanovenia organizačného poriadku je zrejmé, že pobočka má celoslovenskú pôsobnosť. Z uvedeného je teda zjavné, že prvostupňový správny orgán - pobočka Trenčín žalovaného je jediným správnym orgánom, ktorý vydáva na základe splnenia zákonných predpokladov platobné výmery vo veci nedoplatkov na poistnom. S poukazom na vyššie citované zákonné ustanovenia - osobitne na oprávnenie predsedu žalovaného rozhodovať o zriaďovaní pobočiek úradu, ich územnej pôsobnosti a sídlach je preto preukázaným fakt, že dňa 26.10.2015 vo veci vydaný platobný výmer bol vydaný miestne a vecne príslušným prvostupňovým správnym orgánom a teda že námietka žalobcu, ním vznesená v žalobnom bode I. týkajúca sa nepríslušnosti pobočky Trenčín žalovaného na vydanie platobného výmeru je nedôvodná. 8.2. Námietka, že žalobca sa nemohol oboznámiť s interným riadiacim aktom, vydaným Predsedom Úradu pre dohľad nad zdravotnou starostlivosťou: Aj túto námietku súd nevyhodnotil ako dôvodnú. Ako to vyplýva z obsahu pripojeného administratívneho spisu žalovaného, žalobca sa nikdy nedomáhal nazretia do organizačného poriadku. Naviac, súd nemal žiadne problémy s vyhľadaním organizačného poriadku, ktorého znenie je verejne prístupné na vyššie uvedenej internetovej adrese žalovaného. 8.3. Námietka, že na základe žiadosti žalobcu o nahliadnutie do administratívneho spisu bol odkázaný na Pobočku Úradu pre dohľad nad zdravotnou starostlivosťou Trenčín: Aj túto námietku súd nevyhodnotil ako dôvodnú. Žalobca požiadal žalovaného - pobočku Trenčín o nahliadnutie do spisu (doručeným 27.11.2015) po vydaní a doručení platobného výmeru a po doručení svojho odvolania voči nemu. Žalovaný - pobočka Trenčín mu podaním z 30.11.2015 (prevzatým žalobcom 23.12.2015) oznámila, že z dôvodu vykonávania úkonov spojených s podaným odvolaním sa spis nachádza na pobočke Trenčín, kde doňho môže nahliadnuť. Následne dňa 22.3.2016 bolo žalobcovi doručené oznámenie žalovaného - pobočky Trenčín, že spisový materiál bol odstúpený žalovanému. Nakoľko žalovaný vydal napadnuté rozhodnutie až 7.7.2016, mal žalobca dostatočný časový priestor k tomu, aby sa v sídle žalovaného v Bratislave oboznámil s obsahom na vec sa vzťahujúceho administratívneho spisu. Okrem uvedeného súd poznamenáva, že žalovaný oboznámil žalobcu podaním z 23.5.2016, že má možnosť vyjadriť sa pred vydaním (napadnutého) rozhodnutia, k jeho podkladom, teda oboznámiť sa s obsahom administratívneho spisu. Z obsahu predloženého administratívneho spisu nevyplýva, že by žalobca toto svoje právo využil. 9. K žalobnému bodu II.: 9.1. Námietka, že z obsahu platobného výmeru nie je presne jasné a ani to nie je možné zistiť presnú argumentáciu, na základe ktorej bol platobný výmer vydaný, v dôsledku čoho došlo k porušeniu § 33 ods. 2 zák. č. 71/1967 Zb. o správnom konaní (správny poriadok): Podľa názoru súdu táto námietka nie je dôvodná. Aj na tomto mieste súd poukazuje na osobitné procesné ustanovenia, platné pre tento druh konania (§ 77a ods. 1 zákona o zdravotných poisťovniach). Podľa § 77a ods. 5 zákona o zdravotných poisťovniach Úrad rozhoduje o pohľadávke zdravotnej poisťovne platobným výmerom. Platobný výmer sa vydáva na základe skutočností uvedených v návrhu. Ako to je zjavné z Výkazu nedoplatkov č. 154220421/ vo výške 4 130,00 eur VZP z 12.9.2015, tento výkaz obsahoval všetky zákonom predpísané náležitosti (§ 19 ods. 9 zákona o zdravotnom poistení). Možno teda bez pochybností konštatovať, že platobný výmer ako prvostupňové správne rozhodnutie bolo riadne odôvodnené, nakoľko v ňom bola povinná osoba (žalobca) náležite identifikovaná, bolo v ňom uvedené obdobie, za ktoré nedoplatok na poistnom (4 130,00 eur) vznikol - rok 2014, ako aj zdravotná poisťovňa, ktorá nedoplatok na poistnom zistila. Tiež čísla účtov, na ktoré je potrebné nedoplatok a náhradu trov konania uhradiť, podobne ako aj lehota plnenia. 9.2. Námietka, že žalobca sa nemohol vyjadriť k podkladom vydania platobného výmeru: Ani táto námietka nie je dôvodná. Ako to vyplýva z ust. § 77a ods. 4, veta posledná zákona o zdravotných poisťovniach: O začatí konania úrad účastníkov konania neupovedomuje. Keďže žalovaný zo zákona neupovedomuje dlžníka o začatí konania vo veci vydania platobného výmeru, logicky nemôže dlžníka (žalobcu) upovedomiť o tom, že by sa mohol vyjadriť k podkladom vydania platobného výmeru. 9.3. Námietka, podľa ktorej žalovaný - pobočka Trenčín nevydal platobný výmer bezodkladne: Podobne ako predchádzajúce, ani táto námietka podľa názoru súdu nie je dôvodná. Podľa § 77a ods. 6 zákona o zdravotných poisťovniach: O návrhu podľa odseku 4 (poznámka súdu: vydanie platobného výmeru) je úrad povinný rozhodnúť do 15 dní odo dňa jeho prijatia. Z administratívneho spisu žalovaného je zrejmé, že výkaz nedoplatkov bol spolu s návrhom na vydanie rozhodnutia platobným výmerom a so stanoviskom VZP k námietkam proti výkazu nedoplatkov žalovanému - pobočke Trenčín doručený 14.10.2015. Tento prvostupňový správny orgán vydal platobný výmer 26.10.2015, teda nepochybne v zákonom stanovenej lehote 15 dní (§ 77a ods. 6 zákona o zdravotných poisťovniach). 10. K žalobnému bodu III., ktorým žalobca namietal nezákonnosť uloženia povinnosti zaplatiť v prospech VZP trovy konania vo výške 5,00 eur: Ani tejto námietke žalobcu súd nemohol vyhovieť. Aplikácia ust. § 31 ods. 2 správneho poriadku, na základe ktorej bolo žalobcovi okrem nedoplatku na poistnom uložené aj zaplatenie trov konania v prospech VZP vo výške 5,00 eur je založená na zavinení účastníka konania - v danom prípade žalobcu. Žalobca mal na základe výkazu nedoplatkov vydaného a doručeného žalobcovi VZP, doplatiť na poistnom 4 130,00 eur. Túto svoju povinnosť si nesplnil a keďže ním podaným námietkam VZP nevyhovela, bola VZP zo zákona povinná podať žalovanému návrh na vydanie platobného výmeru, ktorý aj bol vydaný. Za vydanie platobného výmeru je žalovaný povinný vybrať od VZP úhradu (§ 31 ods. 1 písm. d zákona o zdravotných poisťovniach), konkrétne v tomto prípade 5,00 eur (položka 4 písm. a) Prílohy vyhlášky č. 765/2004 Z.z. o výške úhrady za úkony Úradu pre dohľad nad zdravotnou starostlivosťou). Z vyššie uvedeného je zrejmé, že trovy 5,00 eur vznikli VZP zavinením žalobcu - nezaplatením nedoplatku na poistnom. Pokiaľ teda bol žalobca zaviazaný k náhrade trov konania v prospech VZP, tak takýto postup žalovaného, resp. prvostupňového správneho orgánu bol v súlade so zákonom. 11. Pretože žiadna z námietok, vznesených žalobcom voči napadnutému, či prvostupňovému správnemu rozhodnutiu nebola dôvodná, súd žalobu zamietol. 12. O trovách žalobcu súd rozhodol s poukazom na výsledok konania pred súdom, keď žalobca v tomto konaní nebol úspešný (§ 167 SSP). Poučenie: Doručený rozsudok je právoplatný. (§ 151 ods. 2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https://www.kauzis.sk/judikatura/r/ECLI:SK:KSBA:2019:1016201453.2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