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5S/146/2017 z 4. 3. 2019</w:t>
      </w:r>
    </w:p>
    <w:p>
      <w:r>
        <w:t>Uznesenie Krajského súdu Bratislava z 4. marca 2019, sp. zn. 5S/146/2017, ECLI:SK:KSBA:2019:1017201086.2</w:t>
      </w:r>
    </w:p>
    <w:p>
      <w:r>
        <w:t>Súd: Krajský súd Bratislava</w:t>
      </w:r>
    </w:p>
    <w:p>
      <w:r>
        <w:t>Spisová značka: 5S/146/2017</w:t>
      </w:r>
    </w:p>
    <w:p>
      <w:r>
        <w:t>ECLI: ECLI:SK:KSBA:2019:1017201086.2</w:t>
      </w:r>
    </w:p>
    <w:p>
      <w:r>
        <w:t>Dátum vydania: 4. 3. 2019</w:t>
      </w:r>
    </w:p>
    <w:p>
      <w:r>
        <w:t>Forma: Uznesenie</w:t>
      </w:r>
    </w:p>
    <w:p>
      <w:pPr>
        <w:pStyle w:val="Heading2"/>
      </w:pPr>
      <w:r>
        <w:t>Text rozhodnutia</w:t>
      </w:r>
    </w:p>
    <w:p>
      <w:r>
        <w:t>Súd: Krajský súd Bratislava Spisová značka: 5S/146/2017 Identifikačné číslo súdneho spisu: 1017201086 Dátum vydania rozhodnutia: 05. 03. 2019 Meno a priezvisko sudcu, VSÚ: JUDr. Dáša Filová ECLI: ECLI:SK:KSBA:2019:1017201086.2 Uznesenie Krajský súd v Bratislave v právnej veci žalobkyne: B.. G. L., nar. XX.XX.XXXX, zomr. XX.XX.XXXX, naposledy bytom E. X, XXX XX R., proti žalovanému: Centrum právnej pomoci, kancelária Bratislava, Námestie slobody 12, 810 05 Bratislava 15, o preskúmanie zákonnosti rozhodnutia žalovaného sp. zn. 11704/2017-KaBA ČRZ: 47486/2017 zo dňa 14.06.2017, takto r o z h o d o l : Správny súd konanie z a s t a v u j e. Žiaden z účastníkov nemá právo na náhradu trov konania. o d ô v o d n e n i e : 1. Správnou žalobou doručenou Centru právnej pomoci, kancelária Bratislava dňa 03.07.2017, postúpenou tunajšiemu správnemu súdu Centrom právnej pomoci, kancelária Bratislava dňa 10.07.2017 sa žalobkyňa domáhala preskúmania zákonnosti rozhodnutia žalovaného sp. zn. 11704/2017-KaBA ČRZ: 47486/2017 zo dňa 14.06.2017, ktorým žalovaný žalobkyni nepriznal nárok na poskytnutie právnej pomoci na zastupovanie v dovolacom konaní pred Najvyšším súdom Slovenskej republiky proti rozsudku Krajského súdu v Bratislave, č. k. 13CoD/13/2011-161. 2. Žalovaný sa k žalobe žalobkyne vyjadril písomne v podaní doručenom správnemu súdu dňa 20.10.2017. 3. Správny súd lustráciou žalobkyne v Registri obyvateľov Slovenskej republiky a z úmrtného listu, ktorého originál sa nachádza v spise v konaní vedenom pred tunajším správnym súdom sp. zn. 5S/125/2017, zistil, že žalobkyňa dňa XX.XX.XXXX zomrela. 4. Podľa § 97 zákona č. 162/2015 Z. z. Správny súdny poriadok (ďalej len „SSP“), ak tento zákon neustanovuje inak, správny súd kedykoľvek počas konania prihliada na to, či sú splnené podmienky, za ktorých môže správny súd konať a rozhodnúť (ďalej len "procesné podmienky"). 5. Podľa § 99 písm. b) SSP, správny súd konanie uznesením zastaví, ak zistil taký nedostatok procesnej podmienky konania, ktorý nemožno odstrániť, a nebol dôvod na odmietnutie žaloby podľa § 98 ods. 1. 6. Keďže žalobkyňa v priebehu konania zomrela a nejde o majetkový spor, správny súd v súlade s ustanovením § 99 písm. b) SSP konanie zastavil, pretože pre uvedený neodstrániteľný nedostatok procesnej podmienky konania nemožno v konaní pokračovať. 7. O náhrade trov konania správny súd rozhodol podľa § 170 písm. b) SSP tak, že žiaden z účastníkov nemá právo na náhradu trov konania, nakoľko konanie bolo zastavené. 8.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https://www.kauzis.sk/judikatura/r/ECLI:SK:KSBA:2019:1017201086.2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