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2Cbi/15/2014 z 9. 6. 2019</w:t>
      </w:r>
    </w:p>
    <w:p>
      <w:r>
        <w:t>Uznesenie Krajského súdu Bratislava z 9. júna 2019, sp. zn. 2Cbi/15/2014, ECLI:SK:KSBA:2019:4014200419.4</w:t>
      </w:r>
    </w:p>
    <w:p>
      <w:r>
        <w:t>Súd: Krajský súd Bratislava</w:t>
      </w:r>
    </w:p>
    <w:p>
      <w:r>
        <w:t>Spisová značka: 2Cbi/15/2014</w:t>
      </w:r>
    </w:p>
    <w:p>
      <w:r>
        <w:t>ECLI: ECLI:SK:KSBA:2019:4014200419.4</w:t>
      </w:r>
    </w:p>
    <w:p>
      <w:r>
        <w:t>Dátum vydania: 9. 6. 2019</w:t>
      </w:r>
    </w:p>
    <w:p>
      <w:r>
        <w:t>Forma: Uznesenie</w:t>
      </w:r>
    </w:p>
    <w:p>
      <w:pPr>
        <w:pStyle w:val="Heading2"/>
      </w:pPr>
      <w:r>
        <w:t>Text rozhodnutia</w:t>
      </w:r>
    </w:p>
    <w:p>
      <w:r>
        <w:t>Súd: Krajský súd Bratislava Spisová značka: 2Cbi/15/2014 Identifikačné číslo súdneho spisu: 4014200419 Dátum vydania rozhodnutia: 10. 06. 2019 Meno a priezvisko sudcu, VSÚ: JUDr. Elena Ondrišová ECLI: ECLI:SK:KSBA:2019:4014200419.4 Uznesenie Krajský súd v Bratislave, v senáte zloženom z predsedníčky senátu JUDr. Eleny Ondrišovej a členov senátu Mgr. Štefana Zelenáka a JUDr. Ivony Hrčekovej, v právnej veci žalobcu: Sociálna poisťovňa, so sídlom Ul. 29. augusta č. 8-10, 813 63 Bratislava, IČO: 30 807 484, proti žalovanému: JUDr. Eva Plichtová, PhD., so sídlom Radlinského 1718, 026 01 Dolný Kubín, správca konkurznej podstaty úpadcu STAX, s. r. o., so sídlom Ul. Karvaša a Bláhovca 743, 038 61 Vrútky, IČO: 35 807 024, o určenie právneho dôvodu a výšky prihlásených pohľadávok, jednohlasne, takto r o z h o d o l : Súd p r i p ú š ť a, aby namiesto doterajšieho žalobcu Sociálna poisťovňa, so sídlom Ul. 29. augusta č. 8-10, 813 63 Bratislava, IČO: 30 807 484, vstúpila do konania ako žalobca Slovenská konsolidačná, a. s., so sídlom Cintorínska 21, 814 99 Bratislava, IČO: 35 776 005. o d ô v o d n e n i e : 1. Pôvodný žalobca sa žalobou písomne doručenou Krajskému súdu v Nitre dňa 2.5.2014, postúpenou na tunajší súd dňa 15.12.2014, domáhal vydania rozhodnutia o určení, že prihlásené pohľadávky žalobcu voči úpadcovi v konkurze sp. zn. 1K/35/2013 vedenom na Okresnom súde Žilina sú zistené čo do právneho dôvodu aj výšky v celom rozsahu. 2. Dňa 17.5.2019 bol tunajšiemu súdu doručený návrh na zmenu účastníka na strane žalobcu, pretože Zmluvou o postúpení pohľadávok č. BA-292288/2019 zo dňa 26.4.2019 došlo k postúpeniu pohľadávky, ktorá je predmetom tohto konania zo Sociálnej poisťovne, Ul. 29. augusta č. 8-10, Bratislava, IČO: 30 807 484 na spoločnosť Slovenská konsolidačná a. s., Cintorínska 21, Bratislava, IČO: 35 776 005, ktorá zároveň vyjadrila súhlas so vstupom do uvedeného konania na strane žalobcu. Z predloženej Zmluvy o postúpení pohľadávok č. BA-292288/2019 zo dňa 26.4.2019 súd zistil, že Sociálna poisťovňa postúpila pohľadávku uplatnenú v konkurze č. 1K/35/2013 vedenom na Okresnom súde Žilina voči žalovanému, ktorá je predmetom tohto konania, Slovenskej konsolidačnej a. s., a to až po začatí konania. Uhradením odplaty dňa 30.4.2019 podľa uvedenej zmluvy prešli z postupcu ako pôvodného oprávneného na postupníka ako nového oprávneného aj všetky práva vyplývajúce z postúpenej pohľadávky. 3.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Podľa § 80 ods. 2 súd vyhovie návrhu podľa odseku 1, ak sa preukáže, že po začatí konania došlo k prevodu alebo prechodu práva alebo povinnosti, a ak s tým súhlasí ten, kto má vstúpiť na miesto žalobcu. Právne účinky spojené s podaním žaloby zostávajú zachované. Podľa § 80 ods. 2 ten, kto vstupuje do konania, prijíma stav konania ku dňu jeho vstupu. 4. Podľa § 378 ods. 1 CSP na konanie na odvolacom súde sa primerane použijú ustanovenia o konaní pred súdom prvej inštancie, ak tento zákon neustanovuje inak. 5. Nakoľko v priebehu konania došlo k postúpeniu pohľadávky, ktorá je predmetom tohto konania, zo žalobcu na inú spoločnosť, súd so súhlasom spoločnosti, ktorá má do konania vstúpiť na miesto žalobcu, pripustil zmenu tak, ako je to uvedené vo výroku tohto uznesenia. Poučenie: Proti tomuto uzneseniu odvolanie nie je prípustné. Proti tomuto uzneseniu dovolanie nie je prípustné.</w:t>
      </w:r>
    </w:p>
    <w:p/>
    <w:p>
      <w:r>
        <w:t>Zdroj: KAUZIS.SK – https://www.kauzis.sk/judikatura/r/ECLI:SK:KSBA:2019:4014200419.4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