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6S/88/2017 z 29. 1. 2020</w:t>
      </w:r>
    </w:p>
    <w:p>
      <w:r>
        <w:t>Uznesenie Krajského súdu Bratislava z 29. januára 2020, sp. zn. 6S/88/2017, ECLI:SK:KSBA:2020:1017201066.4</w:t>
      </w:r>
    </w:p>
    <w:p>
      <w:r>
        <w:t>Súd: Krajský súd Bratislava</w:t>
      </w:r>
    </w:p>
    <w:p>
      <w:r>
        <w:t>Spisová značka: 6S/88/2017</w:t>
      </w:r>
    </w:p>
    <w:p>
      <w:r>
        <w:t>ECLI: ECLI:SK:KSBA:2020:1017201066.4</w:t>
      </w:r>
    </w:p>
    <w:p>
      <w:r>
        <w:t>Dátum vydania: 29. 1. 2020</w:t>
      </w:r>
    </w:p>
    <w:p>
      <w:r>
        <w:t>Forma: Uznesenie</w:t>
      </w:r>
    </w:p>
    <w:p>
      <w:pPr>
        <w:pStyle w:val="Heading2"/>
      </w:pPr>
      <w:r>
        <w:t>Text rozhodnutia</w:t>
      </w:r>
    </w:p>
    <w:p>
      <w:r>
        <w:t>Súd: Krajský súd Bratislava Spisová značka: 6S/88/2017 Identifikačné číslo súdneho spisu: 1017201066 Dátum vydania rozhodnutia: 30. 01. 2020 Meno a priezvisko sudcu, VSÚ: JUDr. Otília Belavá ECLI: ECLI:SK:KSBA:2020:1017201066.4 Uznesenie Krajský súd v Bratislave, ako správny súd, v právnej veci žalobcov: v 1. rade Z.. J. X., U. D. X, O. E., v 2.rade Z.. G. F., U. M. XX, U., v 3. rade Z.. U. I.P., U. J. E. XX, U., v 4.rade S. I., U. J. E. XX, U., v 5.rade J.. J. X., U. R. R. X, Y. Y. XQN, T. U., v 6.rade Y. A., U. F. XX, U., žalobcovia v 2., 3. a 4. rade zastúpení JUDr. Andrejom Garom, advokátom, sídlo Štefánikova 14, Bratislava, IČO: 30 850 436, proti žalovanému: Okresný úrad Bratislava, so sídlom Tomášikova 46, Bratislava, za účasti ďalších účastníkov: v I. N. Z.. J. X., I.. R.. Y. XX, XXX XX U. U., v II. rade H. N., W. XXX/XX, XXX XX M., v III. rade P. N., W. XXX/XX, XXX XX M.S., v IV. rade KaN. U., T. XXXX/XX, XXX XX U., v V. rade H. U., T. XXXX/XX, XXX XX U., v VI. rade J. U., R. U. X, XXX XX U., v VII. rade J. U., R. U. X, XXX XX U., v VIII. rade J.. H. Č., N. XXX, XXX XX N., v IX. rade Z.. M. Č., N. XXX, XXX XX N., v X. rade VILLA RUSTICA, s.r.o., Zámocká 36, 811 01 Bratislava, IČO: 44 211 601, v XI. rade YIT Slovakia, a.s., Račianska 153/A, 831 54 Bratislava, v XII. rade Hlavné mesto SR Bratislava, Primaciálne nám. 1, 814 99 Bratislava, v XIII. rade H.. J. E., J. S. XXXX, XXX XX J. S., v XIV. N. R. N., F. X, XXX XX U., v XV. rade H. F., E. XX, XXX XX U., v XVI. rade Ľ. R.Z., O. XX, XXX XX U., v XVII. rade J. R., O. XX, XXX XX U., v XVIII. rade J. J., I.. XX. G. XX, XXX XX Y., v XIX. rade D. E., R. X. X, XXX XX U., v XX. rade AnD. T., Y. XX, XXX XX U., v XXI. rade R. U., R. XXX, R. (právny nástupca po neb. F. U., Q.. XX.XX.XXXX, M. XX.XX.XXXX), v XXII. rade Z.. Z. U., O. XXXX/XXB, U.-Ž., Č. (právny nástupca po neb. F. U., Q.. XX.XX.XXXX, M. XX.XX.XXXX), v XXIII. rade J. Š., A. X, XXX XX U., v XXIV. rade Z.. J. Š., H. XX, XXX XX U., v XXV. rade AS. Š., Q. XX, XXX XX U., v XXVI. rade G. M., H. XXXX/XX, XXX XX U., ďalší účastníci v VIII. a IX. rade zastúpení advokátkou JUDr. Helenou Markovičovou, so sídlom Grősslingova 45, Bratislava, IČO: 42 418 291, o preskúmanie zákonnosti rozhodnutia žalovaného č.OU-BA-OVBP2-2017/6831/ZAV zo dňa 12.04.2017, takto r o z h o d o l : Krajský súd v Bratislave konanie z a s t a v u j e . Krajský súd v Bratislave priznáva ďalším účastníkom konania v VIII. rade J.. H. Č. a v IX. rade Z.. M. Č. voči žalobcom právo na úplnú náhradu trov konania, o výške ktorej rozhodne súdny úradník po právoplatnosti tohto rozhodnutia samostatným uznesením. Krajský súd v Bratislave žalobcom, žalovanému a ďalším účastníkom konania v I. až VII. rade a v X. až XXVI. rade právo na náhradu trov konania nepriznáva. o d ô v o d n e n i e : 1. Žalobou podanou na Krajskom súde v Bratislave dňa 04.07.2017 sa žalobcovia domáhali preskúmania zákonnosti rozhodnutia žalovaného č. OU-BA-OVBP2-2017/6831/ZAV zo dňa 12.04.2017, ktorým odvolanie žalobcov zamietol a rozhodnutie Mestskej časti - Dúbravka č.: SU-13668/187/2016/U-10/ Ma zo dňa 22.08.2016, ako odvolací orgán podľa § 4 písm. b) zák.č. 608/2003 Z.z. o štátnej správe pre územné plánovanie, stavebný poriadok a bývanie, o zmene a doplnení zák.č. 50/1976 Zb. o územnom plánovaní a stavebnom poriadku, v znení zák.č. 345/2012 Z.z. o niektorých opatreniach v miestnej štátnej správe a zák.č. 180/2013 Z.z. o organizácii miestnej štátnej správy, potvrdil. Odvolací správny orgán potvrdil rozhodnutie, ktorým Mestská časť Bratislava - Dúbravka, ako príslušný stavebný úrad rozhodol o umiestnení stavby „OBYTNÝ SÚBOR C - TERASOVÝ dom“ vrátane umiestnenia inžinierskych sietí a spevnených plôch na pozemku v kat. úz. D., vedený v katastri nehnuteľností K.Ú. U. na LV č. XXXX ako parcela registra „C“ č. XXXX/XX o výmere 543 m2, druh pozemku ostatné plochy, ktorého žalobcovia sú väčšinovými spoluvlastníkmi. 2. Žalobca v 1.rade podaním z 05.02.2018, doručeným správnemu súdu dňa 05.02.2018, zobral žalobu v celom rozsahu späť s odôvodnením, že previedol svoj spoluvlastnícky podiel na pozemku v kat. úz. D., vedený na LV č. XXXX ako parcela reg. „C“ č.XXXX/XX o výmere 543 m2 o veľkosti 3/11 k celku na tretiu osobu. 3. Žalobcovia v 2. až 4.rade, rade prostredníctvom právneho zástupcu, podaním z 25.03.2019, doručeným správnemu súdu dňa 28.05.2019, zobrali žalobu v celom rozsahu späť. 4. Žalobkyňa v 5. rade podaním z 21.01.2020, doručeným správnemu súdu dňa 22.01.2020, zobrala žalobu v celom rozsahu späť, konanie žiadala zastaviť s odôvodnením, že ku dňu späťvzatia je žaloba vo veci sp.zn. 6S/88/2017 zobratá späť všetkými žalobcami. 5. Žalobca v 6. rade podaním z 21.01.2020, doručeným správnemu súdu dňa 22.01.2020, zobral žalobu v celom rozsahu späť, konanie žiadal zastaviť s odôvodnením, že ku dňu späťvzatia je žaloba vo veci sp.zn. 6S/88/2017 zobratá späť všetkými žalobcami. 6.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7.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8. Podľa § 99 písm. a) SSP, správny súd konanie uznesením zastaví, ak žalobca vzal žalobu späť skôr, ako správny súd vo veci rozhodol. 9. V predmetnej veci boli splnené podmienky na zastavenie konania podľa § 63 SSP, pretože všetci žalobcovia svojím dispozitívnym úkonom zobrali žalobu v celom rozsahu späť pred prvým pojednávaním. Z uvedeného dôvodu správny súd postupoval podľa citovaného ustanovenia a konanie zastavil. 10. Podľa § 171 ods. 1 SSP, ak účastník konania procesne zavinil odmietnutie žaloby alebo zastavenie konania, správny súd prizná trovy konania ostatným účastníkom konania. 11. O práve ďalších účastníkov konania v VIII. a v IX. rade na úplnú náhradu trov konania voči žalobcom, správny súd rozhodol aj keď nezaujal autoritatívne stanovisko k meritu veci, nakoľko títo ďalší účastníci si plnili povinnosti uložené súdom (boli vyzvaní na vyjadrenie k žalobe sp.zn. 6S/88/2017-58 zo dňa 30.10.2017), vyjadrili sa k žalobe prostredníctvom splnomocnenej právnej zástupkyne (vyjadrenie doručené súdu dňa 21.12.2017) a zároveň si uplatnili náhradu trov konania. Súd dospel k záveru, že žalobcovia zavinili zastavenie konania, keďže svoje dispozitívne úkony doručili správnemu súdu (žalobca v 1.rade dňa 05.02.2018, žalobcovia v 2. až 4.rade dňa 28.05.2019, žalobcovia v 5. a 6.rade dňa 22.01.2010) až po tom, ako sa ďalší účastníci, ktorí boli účastníkmi administratívneho konania, k žalobe vyjadrili a z tohto dôvodu priznal ďalším účastníkom konania v VIII. a v IX. rade voči žalobcom právo na plnú náhradu trov konania. 12. Žalobcovia v súvislosti so späťvzatím si právo na náhradu trov konania neuplatnili, žalovaný si náhradu trov konania neuplatnil (ide o orgán štátnej správy) a ostatní z ďalších účastníkov si právo na náhradu trov konania neuplatnili. 13. Toto rozhodnutie senát Krajského súdu v Bratislave prijal pomerom hlasov 3 : 0 (§ 3 ods. 9 zákona č. 757/2004 Z.z. v znení zákona č. 33/2011 Z.z.).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https://www.kauzis.sk/judikatura/r/ECLI:SK:KSBA:2020:1017201066.4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