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2S/205/2017 z 12. 5. 2020</w:t>
      </w:r>
    </w:p>
    <w:p>
      <w:r>
        <w:t>Uznesenie Krajského súdu Bratislava z 12. mája 2020, sp. zn. 2S/205/2017, ECLI:SK:KSBA:2020:1017201475.1</w:t>
      </w:r>
    </w:p>
    <w:p>
      <w:r>
        <w:t>Súd: Krajský súd Bratislava</w:t>
      </w:r>
    </w:p>
    <w:p>
      <w:r>
        <w:t>Spisová značka: 2S/205/2017</w:t>
      </w:r>
    </w:p>
    <w:p>
      <w:r>
        <w:t>ECLI: ECLI:SK:KSBA:2020:1017201475.1</w:t>
      </w:r>
    </w:p>
    <w:p>
      <w:r>
        <w:t>Dátum vydania: 12. 5. 2020</w:t>
      </w:r>
    </w:p>
    <w:p>
      <w:r>
        <w:t>Forma: Uznesenie</w:t>
      </w:r>
    </w:p>
    <w:p>
      <w:pPr>
        <w:pStyle w:val="Heading2"/>
      </w:pPr>
      <w:r>
        <w:t>Text rozhodnutia</w:t>
      </w:r>
    </w:p>
    <w:p>
      <w:r>
        <w:t>Súd: Krajský súd Bratislava Spisová značka: 2S/205/2017 Identifikačné číslo súdneho spisu: 1017201475 Dátum vydania rozhodnutia: 13. 05. 2020 Meno a priezvisko sudcu, VSÚ: JUDr. Petra Šuttová ECLI: ECLI:SK:KSBA:2020:1017201475.1 Uznesenie Krajský súd v Bratislave v právnej veci žalobcu: RADIO ONE s.r.o., IČO: 35949392, Štefánikova 52, Nitra, proti žalovanému: Rada pre vysielanie a retransmisiu, Dobrovičova 8, Bratislava, o preskúmanie zákonnosti rozhodnutia žalovaného č. RP/29/2017 zo dňa 21.06.2017, takto r o z h o d o l : Krajský súd v Bratislave konanie z a s t a v u j e . Žiaden z účastníkov konania n e m á p r á v o na náhradu trov konania. o d ô v o d n e n i e : 1. Žalobou zo dňa 31.08.2017, odoslanou Krajskému súdu v Bratislave dňa 04.09.2017, sa žalobca domáhal preskúmania zákonnosti rozhodnutia žalovaného č. RP/29/2017 zo dňa 21.06.2017 a vrátenia veci na ďalšie konanie. 2. Výzvou doručenou žalobcovi dňa 12.03.2018 súd vyzval na zaplatenie súdneho poplatku podľa pol. Č. 10 písm. c) Sadzobníka súdnych poplatkov zákona č. 71/1992 Zb. o súdnych poplatkoch v znení neskorších predpisov. Žalobca bol zároveň upozornený, že v prípade nezaplatenia súdneho poplatkov bude súdne konanie zastavené (§ 10 ods. 1 zákona č. 71/1992 Zb.). 3. Podľa § 5 ods. 1 písm. a/ zákona č. 71/1992 Zb. o súdnych poplatkoch a poplatku za výpis z registra trestov v znení neskorších predpisov (ďalej len zákon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č. 71/1992 Zb. Ak nebol zaplatený poplatok splatný podaním žaloby, návrhu na začatie konania, dovolania alebo kasačnej sťažnosti, súd podľa § 9 &lt;https://www.slov-lex.sk/ pravne-predpisy/SK/ZZ/1992/71/20200101&gt; vyzve poplatníka, aby poplatok zaplatil v lehote, ktorú určí, spravidla v lehote desiatich dní od doručenia výzvy; ak aj napriek výzve poplatok nebol zaplatený v lehote, súd konanie zastaví. O následkoch nezaplatenia poplatku musí byť poplatník vo výzve poučený.. 5. Správny súd primárne skúmal podmienky konania, po splnení ktorých môže vo veci konať a rozhodnúť. Jednými z podmienok konania je nepochybne aj splnenie poplatkovej povinnosti za podanú žalobu vyplývajúcej zo zákona č. 71/1992 Zb. a právne zastúpenie žalobcu v konaní pred správnym súdom. 6. Správny súd v súvislosti so vznikom poplatkovej povinnosti poukazuje aj na stabilizovanú judikatúru Európskeho súdu pre ľudské práva, ktorý nikdy nevylučoval možnosť, že záujmy riadneho výkonu justície môžu odôvodňovať zavedenie finančného obmedzenia na prístup jednotlivca k súdu spočívajúceho v súdnom poplatku. Požiadavku zaplatiť súdne poplatky v súdnom konaní nemožno považovať za obmedzenie práva na prístup k súdu, ktoré je nezlučiteľné per se s článkom 6 ods. 1 Dohovoru o ochrane ľudských práv a základných slobôd (napríklad rozsudok vo veci Kreuz v. Poľsko zo dňa 19.6.2011, č. sťažnosti 28249/95, § 54, 60; Brualla Goméz de la Torre v. Španielsko zo dňa 19.12.1997, Reports of Judgments and Decisions 1997-VIII, str. 2955, § 33; rozsudok vo veci Tolstoy - Miloslavsky v. Spojené kráľovstvo zo dňa 13.7.1995, Séria A, č. 316-B, str. 80-81, §§ 61 a nasl.). 7. Zákon č. 71/1992 Zb. pri márnom uplynutí lehoty na zaplatenie súdneho poplatku určenej vo výzve podľa § 10 ods. 1 neumožňuje opakované (ďalšie) poskytnutie lehoty na zaplatenie súdneho poplatku, ale s touto skutočnosťou spája zastavenie konania. Keďže žalobca súdny poplatok napriek výzve doručenej mu dňa 12.03.2018 nezaplatil, ani nijako na ňu nereagoval súc poučený o následku nezaplatenia súdneho poplatku, súd v súlade s § 10 ods. 1 zákona č. 71/1992 Zb. konanie zastavil, ako je uvedené vo výroku uznesenia. 8. O práve účastníkov konania na náhradu trov konania súd rozhodol podľa § 170 písm. b/ SSP a žiadnemu z účastníkov konania nepriznal právo na náhradu trov konania, pretože konanie bolo zastavené. 9. Toto rozhodnutie senát Krajského súdu v Bratislave prijal pomerom hlasov 3 : 0 (§ 139 ods. 4 SSP, § 3 ods. 9 zákona č. 757/2004 Z. z. o súdoch a o zmene a doplnení niektorých zákonov v znení zákona č. 33/2011 Z. z.). Poučenie: Proti uzneseniu správneho súdu vydanému súdnym úradníkom, ktoré treba doručiť, je prípustná sťažnosť, ak ju SSP nevylučuje. Sťažnosť môže podať účastník konania a osoba zúčastnená na konaní podľa § 41 ods. 2 SSP, ak bolo uznesenie vydané v ich neprospech a to v lehote 15 dní od doručenia uznesenia na správnom súde, ktorý napadnuté uznesenie vydal. O sťažnosti rozhodne správny súd, ktorý napadnuté uznesenie vydal, spravidla bez nariadenia pojednávania. Ak nie je sťažnosť dôvodná, správny súd sťažnosť zamietne. Ak je sťažnosť dôvodná, správny súd napadnuté uznesenie zruší alebo zmení; v prípade zrušenia uznesenia je súdny úradník viazaný právnym názorom správneho súdu (§ 152 a nasl. SSP).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https://www.kauzis.sk/judikatura/r/ECLI:SK:KSBA:2020:1017201475.1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