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6S/196/2017 z 29. 4. 2020</w:t>
      </w:r>
    </w:p>
    <w:p>
      <w:r>
        <w:t>Uznesenie Krajského súdu Bratislava z 29. apríla 2020, sp. zn. 6S/196/2017, ECLI:SK:KSBA:2020:1017201869.3</w:t>
      </w:r>
    </w:p>
    <w:p>
      <w:r>
        <w:t>Súd: Krajský súd Bratislava</w:t>
      </w:r>
    </w:p>
    <w:p>
      <w:r>
        <w:t>Spisová značka: 6S/196/2017</w:t>
      </w:r>
    </w:p>
    <w:p>
      <w:r>
        <w:t>ECLI: ECLI:SK:KSBA:2020:1017201869.3</w:t>
      </w:r>
    </w:p>
    <w:p>
      <w:r>
        <w:t>Dátum vydania: 29. 4. 2020</w:t>
      </w:r>
    </w:p>
    <w:p>
      <w:r>
        <w:t>Forma: Uznesenie</w:t>
      </w:r>
    </w:p>
    <w:p>
      <w:pPr>
        <w:pStyle w:val="Heading2"/>
      </w:pPr>
      <w:r>
        <w:t>Text rozhodnutia</w:t>
      </w:r>
    </w:p>
    <w:p>
      <w:r>
        <w:t>Súd: Krajský súd Bratislava Spisová značka: 6S/196/2017 Identifikačné číslo súdneho spisu: 1017201869 Dátum vydania rozhodnutia: 30. 04. 2020 Meno a priezvisko sudcu, VSÚ: JUDr. Otília Belavá ECLI: ECLI:SK:KSBA:2020:1017201869.3 Uznesenie Krajský súd v Bratislave ako správny súd, v právnej veci žalobkyne: F.. Ľ. N., G. S. K. X, XXX XX G., zastúpená advokátskou kanceláriou JUDr. Rudolf Adamčík, advokátska kancelária, s.r.o., so sídlom Liptovská 2/A, P.O.BOX 67, 820 05 Bratislava, IČO: 50 035 592, proti žalovanému: Ministerstvo dopravy a výstavby SR, so sídlom Námestie Slobody 6, P.O.BOX 100, 810 05 Bratislava, v konaní o preskúmanie rozhodnutia č. 87/2017 zo dňa 07.09.2017, takto r o z h o d o l : Krajský súd v Bratislave konanie zastavuje. Žiaden z účastníkov konania nemá právo na náhradu trov konania. o d ô v o d n e n i e : 1. Žalobkyňa sa žalobou doručenou Krajskému súdu v Bratislave (ďalej len „správny súd“) dňa 07.11.2017 domáha preskúmania a zrušenia rozhodnutia ministra dopravy a výstavby SR, č. 87/2017 zo dňa 07.09.2017, ktorým potvrdil prvostupňové rozhodnutie Ministerstva dopravy a výstavby SR, sekcie cestnej dopravy a pozemných komunikácií č. 04668/2017/SCDPK/37341 zo dňa 05.06.2017, ktorým bola povolená stavba „Rýchlostná cesta R7 Bratislava Ketelec - Bratislava Prievoz“. 2. Žalobkyňa podaním doručeným správnemu súdu dňa 11.12.2019 zobrala žalobu podľa § 63 zákona č. 162/2015 Z.z. Správny súdny poriadok (ďalej len „SSP“) v celom rozsahu späť a žiadala konanie zastaviť.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V predmetnej veci boli splnené podmienky na zastavenie konania podľa § 63 SSP, pretože žalobkyňa svojím dispozitívnym úkonom zobrala žalobu v celom rozsahu späť pred prvým pojednávaním. Z uvedeného dôvodu správny súd postupoval podľa citovaného ustanovenia § 99 písm. a) SSP a konanie zastavil. 7. O práve účastníkov konania na náhradu trov konania súd rozhodol podľa § 170 písm. b) SSP a žiadnemu z účastníkov konania nepriznal právo na náhradu trov konania, pretože konanie bolo zastavené. 8.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 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https://www.kauzis.sk/judikatura/r/ECLI:SK:KSBA:2020:1017201869.3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