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5S/217/2019 z 18. 5. 2020</w:t>
      </w:r>
    </w:p>
    <w:p>
      <w:r>
        <w:t>Uznesenie Krajského súdu Bratislava z 18. mája 2020, sp. zn. 5S/217/2019, ECLI:SK:KSBA:2020:1019201332.2</w:t>
      </w:r>
    </w:p>
    <w:p>
      <w:r>
        <w:t>Súd: Krajský súd Bratislava</w:t>
      </w:r>
    </w:p>
    <w:p>
      <w:r>
        <w:t>Spisová značka: 5S/217/2019</w:t>
      </w:r>
    </w:p>
    <w:p>
      <w:r>
        <w:t>ECLI: ECLI:SK:KSBA:2020:1019201332.2</w:t>
      </w:r>
    </w:p>
    <w:p>
      <w:r>
        <w:t>Dátum vydania: 18. 5. 2020</w:t>
      </w:r>
    </w:p>
    <w:p>
      <w:r>
        <w:t>Forma: Uznesenie</w:t>
      </w:r>
    </w:p>
    <w:p>
      <w:pPr>
        <w:pStyle w:val="Heading2"/>
      </w:pPr>
      <w:r>
        <w:t>Text rozhodnutia</w:t>
      </w:r>
    </w:p>
    <w:p>
      <w:r>
        <w:t>Súd: Krajský súd Bratislava Spisová značka: 5S/217/2019 Identifikačné číslo súdneho spisu: 1019201332 Dátum vydania rozhodnutia: 19. 05. 2020 Meno a priezvisko sudcu, VSÚ: JUDr. Eva Fulcová ECLI: ECLI:SK:KSBA:2020:1019201332.2 Uznesenie Krajský súd v Bratislave v právnej veci žalobcu: V. C., trvale bytom F. XX, XXX XX Q., korešpondenčná adresa: U.. G.. Q. XX, XXX XX L. X, proti žalovanému: Centrum právnej pomoci, kancelária Bratislava, Námestie slobody 12, 810 05 Bratislava 15, o preskúmanie zákonnosti rozhodnutia žalovaného č. KaBA 19840/2019, ČRZ: 101906/2019 zo dňa 12.07.2019, takto r o z h o d o l : I. Správny súd žalobu o d m i e t a. II. Žiaden z účastníkov nemá právo na náhradu trov konania. o d ô v o d n e n i e : 1. Správnou žalobou doručenou tunajšiemu správnemu súdu dňa 04.10.2019 sa žalobca domáha preskúmania zákonnosti rozhodnutia žalovaného č. KaBA 19840/2019, ČRZ: 101906/2019 zo dňa 12.07.2019 (ďalej len „napadnuté rozhodnutie“), ktorým mu žalovaný nepriznal nárok na poskytovanie právnej pomoci v právnej veci o vrátenie platobných kariet a zrušenie vymáhania spoločnosti Provident, vedenej na Okresnom súde Bratislava IV pod sp. zn. 22C/8/2018 a na Krajskom súde v Bratislave pod sp. zn. 15Co/222/2018. 2. Podľa § 10 ods. 5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(ďalej len „zákon č. 327/2005 Z. z.), centrum rozhodne o žiadosti do 30 dní od doručenia žiadosti, ktorá spĺňa náležitosti podľa odseku 1; túto lehotu nemožno predĺžiť. Proti rozhodnutiu o nároku na poskytnutie právnej pomoci nie je možné podať opravný prostriedok. Proti rozhodnutiu o nepriznaní nároku na poskytnutie právnej pomoci možno podať správnu žalobu do 15 dní odo dňa doručenia tohto rozhodnutia. 3. Podľa § 181 ods. 1 zákona č. 162/2015 Z. z. Správny súdny poriadok v znení neskorších predpisov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4. Podľa § 181 ods. 4 SSP, zmeškanie lehoty podľa odsekov 1 až 3 nemožno odpustiť. 5. Podľa § 97 SSP, ak tento zákon neustanovuje inak, správny súd kedykoľvek počas konania prihliada na to, či sú splnené podmienky, za ktorých môže správny súd konať a rozhodnúť (ďalej len "procesné podmienky"). 6. Podľa § 98 ods. 1 písm. d) SSP, správny súd uznesením odmietne žalobu, ak bola podaná oneskorene. 7. V správnom súdnictve je podmienkou meritórneho prejednania správnej žaloby fyzickej osoby skutočnosť, že táto je podaná v lehote ustanovenej Správnym súdnym poriadkom, ak iný právny predpis neustanovuje inú lehotu na podanie správnej žaloby. V danom prípade ustanovuje inú lehotu na podanie správnej žaloby proti rozhodnutiu Centra právnej pomoci zákon č. 327/2005 Z. z. a to tak, že správna žaloba musí byť podaná do 15 dní od doručenia rozhodnutia Centra právnej pomoci. 8. Správny súd v súlade s ust. § 97 SSP skúmal splnenie zákonných podmienok, aby mohol vo veci konať a rozhodnúť. Pre posúdenie veci bolo rozhodujúce, či žaloba bola podaná v zákonom stanovenej lehote pätnásť dní od doručenia napadnutého rozhodnutia (§ 10 ods. 5 zákona č. 327/2005 Z. z. v spojení s § 181 ods. 1 SSP). 9. V prejednávanom prípade správna žaloba smeruje proti rozhodnutiu žalovaného č. KaBA 19840/2019, ČRZ: 101906/2019 zo dňa 12.07.2019. 10. Správny súd z administratívneho spisu žalovaného zistil, že napadnuté rozhodnutie žalovaného bolo žalobcovi doručené dňa 17.07.2019. Posledným dňom lehoty na podanie správnej žaloby tak bol deň 01.08.2019. Keďže žaloba bola podaná na poštovú prepravu až dňa 02.10.2019 a doručená tunajšiemu správnemu súdu dňa 04.10.2019, s poukazom na vyššie uvedené skutočnosti je zrejmé, že žalobca podal žalobu po uplynutí 15-dňovej zákonom stanovenej lehoty (§ 10 ods. 5 zákona č. 327/2005 Z. z. v spojení s § 181 ods. 1 SSP). 11. Správna žaloba v zmysle vyššie uvedeného bola podaná oneskorene, a preto ju správny súd odmietol podľa ustanovenia § 98 ods. 1 písm. d) SSP. 12. O náhrade trov konania správny súd rozhodol podľa § 170 písm. a) SSP tak, že žiaden z účastníkov nemá právo na náhradu trov konania, nakoľko žaloba bola odmietnutá. 13.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https://www.kauzis.sk/judikatura/r/ECLI:SK:KSBA:2020:1019201332.2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