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6S/16/2020 z 20. 5. 2020</w:t>
      </w:r>
    </w:p>
    <w:p>
      <w:r>
        <w:t>Uznesenie Krajského súdu Bratislava z 20. mája 2020, sp. zn. 6S/16/2020, ECLI:SK:KSBA:2020:1020200095.1</w:t>
      </w:r>
    </w:p>
    <w:p>
      <w:r>
        <w:t>Súd: Krajský súd Bratislava</w:t>
      </w:r>
    </w:p>
    <w:p>
      <w:r>
        <w:t>Spisová značka: 6S/16/2020</w:t>
      </w:r>
    </w:p>
    <w:p>
      <w:r>
        <w:t>ECLI: ECLI:SK:KSBA:2020:1020200095.1</w:t>
      </w:r>
    </w:p>
    <w:p>
      <w:r>
        <w:t>Dátum vydania: 20. 5. 2020</w:t>
      </w:r>
    </w:p>
    <w:p>
      <w:r>
        <w:t>Forma: Uznesenie</w:t>
      </w:r>
    </w:p>
    <w:p>
      <w:pPr>
        <w:pStyle w:val="Heading2"/>
      </w:pPr>
      <w:r>
        <w:t>Text rozhodnutia</w:t>
      </w:r>
    </w:p>
    <w:p>
      <w:r>
        <w:t>Súd: Krajský súd Bratislava Spisová značka: 6S/16/2020 Identifikačné číslo súdneho spisu: 1020200095 Dátum vydania rozhodnutia: 21. 05. 2020 Meno a priezvisko sudcu, VSÚ: Mgr. Marián Degma ECLI: ECLI:SK:KSBA:2020:1020200095.1 Uznesenie Krajský súd v Bratislave ako správny súd v právnej veci žalobcov: v 1. rade: Z. R., H. I.G. X/a, XXX XX H., v 2. rade: Konzulát Seychelskej republiky, so sídlom Beblavého 4, 811 01 Bratislava, obaja zastúpení advokátkou Mgr. et Mgr. Natália Bucková, so sídlom Školská 16, 922 41 Drahovce, proti žalovanému: Miestny úrad Bratislava - Staré mesto, so sídlom Vajanského nábrežie 3, 814 21 Bratislava, o preskúmanie zákonnosti rozhodnutia žalovaného zo dňa 20.12.2019 o vyhlásení obchodnej verejnej súťaže na prenájom pozemku parc. č. XXX/XX na H. O., jednohlasne, takto r o z h o d o l : Krajský súd v Bratislave konanie z a s t a v u j e . Žiaden z účastníkov konania n e m á p r á v o na náhradu trov konania. Krajský súd v Bratislave v r a c i a žalobcovi súdny poplatok vo výške 28,30 eura prostredníctvom Slovenskej pošty, a.s. - prevádzkovateľ systému, IČO 36 631 124, so sídlom Partizánska cesta 9, 975 99 Banská Bystrica. Poplatok bude vrátený po nadobudnutí právoplatnosti tohto uznesenia. o d ô v o d n e n i e : I. Žaloba 1. Žalobcovia v I. a II. rade sa žalobou doručenou Krajskému súdu v Bratislave (ďalej len správny súd) dňa 18.03.2020 domáhali preskúmania zákonnosti a zrušenia rozhodnutia žalovaného zo dňa 20.12.2019 o vyhlásení obchodnej verejnej súťaže na prenájom pozemku parc. č. XXX/XX na H. O. v H., k.ú. G. I.. II. Späťvzatie žaloby. 2. Žalobcovia v I. a II. rade podaním doručeným správnemu súdu dňa 23.04.2020 zobrali žalobu v celom rozsahu späť. III. Právne posúdenie.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žalobcovia v I. a II. rade svojím dispozitívnym úkonom zobrali žalobu v celom rozsahu späť pred prvým pojednávaním. Z uvedeného dôvodu správny súd postupoval podľa citovaného ustanovenia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VI. Súdny poplatok 9.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11. Žalobcovia zaplatili súdny poplatok vo výške 35,- eur. Nakoľko sa v tejto veci konanie zastavilo, súd v zmysle ustanovenia § 11 ods. 3 a 4 zákona č. 71/1992 Zb. vrátil žalobcom krátený súdny poplatok vo výške 28,30 eura. 12. Toto rozhodnutie senát Krajského súdu v Bratislave prijal pomerom hlasov 3 : 0 (§ 139 ods. 4 SSP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https://www.kauzis.sk/judikatura/r/ECLI:SK:KSBA:2020:1020200095.1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