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4Sa/84/2020 z 4. 10. 2020</w:t>
      </w:r>
    </w:p>
    <w:p>
      <w:r>
        <w:t>Uznesenie Krajského súdu Bratislava z 4. októbra 2020, sp. zn. 4Sa/84/2020, ECLI:SK:KSBA:2020:1020201334.1</w:t>
      </w:r>
    </w:p>
    <w:p>
      <w:r>
        <w:t>Súd: Krajský súd Bratislava</w:t>
      </w:r>
    </w:p>
    <w:p>
      <w:r>
        <w:t>Spisová značka: 4Sa/84/2020</w:t>
      </w:r>
    </w:p>
    <w:p>
      <w:r>
        <w:t>ECLI: ECLI:SK:KSBA:2020:1020201334.1</w:t>
      </w:r>
    </w:p>
    <w:p>
      <w:r>
        <w:t>Dátum vydania: 4. 10. 2020</w:t>
      </w:r>
    </w:p>
    <w:p>
      <w:r>
        <w:t>Forma: Uznesenie</w:t>
      </w:r>
    </w:p>
    <w:p>
      <w:r>
        <w:t>Oblasť práva: Správne právo</w:t>
      </w:r>
    </w:p>
    <w:p>
      <w:pPr>
        <w:pStyle w:val="Heading2"/>
      </w:pPr>
      <w:r>
        <w:t>Text rozhodnutia</w:t>
      </w:r>
    </w:p>
    <w:p>
      <w:r>
        <w:t>Súd: Krajský súd Bratislava Spisová značka: 4Sa/84/2020 Identifikačné číslo súdneho spisu: 1020201334 Dátum vydania rozhodnutia: 05. 10. 2020 Meno a priezvisko sudcu, VSÚ: JUDr. Beata Jurgošová ECLI: ECLI:SK:KSBA:2020:1020201334.1 Uznesenie Krajský súd v Bratislave v právnej veci žalobcu: K. G., nar. XX.XX.XXXX, štátneho príslušníka Q. islamskej republiky, bez dokladu totožnosti, aktuálne v Záchytnom utečeneckom tábore v Humennom, zastúpeného: Centrum právnej pomoci so sídlom Račianska 1523/71, Bratislava proti žalovanému: Ministerstvo vnútra Slovenskej republiky, Prezídium Policajného zboru, Úrad hraničnej a cudzineckej polície, Riaditeľstvo hraničnej a cudzineckej polície Bratislava, Oddelenie hraničnej kontroly Policajného zboru Bratislava Ružinov - letisko, Letisko M.R. Štefánika, 820 16, Bratislava 16, v konaní o správnej žalobe vo veci zaistenia zo dňa 23.9.2020 voči rozhodnutiu žalovaného PPZ-HCP- BA7-2020/047206-010 zo dňa 16.08.2020, takto r o z h o d o l : Krajský súd v Bratislave konanie z a s t a v u j e . Žiaden z účastníkov nemá právo náhradu trov konania. o d ô v o d n e n i e : 1.Dňa 24.09.2020 bola Krajskému súdu v Bratislave (ďalej len „súd“) doručená prostredníctvom žalovaného správna žaloba zo dňa 14.09.2020 vo veci zaistenia žalobcu (ďalej len „žaloba“), ktorou sa žalobca domáhal zrušenia napadnutého rozhodnutia žalovaného PPZ-HCP-BA7-2020/047206-010 zo dňa 16.8.2020 (ďalej len „napadnuté rozhodnutie“) a svojho bezodkladného prepustenia zo zaistenia. 2. Na deň 05.10.2020 o 10.30 hod. bolo v prejednávanej veci nariadené pojednávanie. Predstúpil žalovaný, ktorý k veci uviedol, že žalobkyňa bola prepustená zo zaistenia dňa 21.09.2020 o 8.00 hod. a v súčasnosti sa nachádza v Záchytnom utečeneckom tábore v Humennom. 3. V čase podania neexistoval predmet sporu, lebo žalobkyňa bola v tom čase už prepustená. Žalovaný navrhol konanie zastaviť. Podľa § 99 písm. a) zák. č. 162/2015 Z.z. Správny súdny poriadok (ďalej len „SSP“): Správny súd konanie uznesením zastaví, ak žalobca vzal žalobu späť skôr, ako správny súd vo veci rozhodol. 4. Pretože žalobca zobral podanú žalobu späť pred tým, ako o nej súd rozhodol, súd konanie o nej zastavil. 5. O trovách konania súd rozhodol s poukazom na § 170 písm. b) SSP. 6. Súd poznamenáva, že predmetná vec bola podľa platného Rozvrhu práce na rok 2020 zapísaná do súdneho registra 4Sa, v ktorom je zákonným sudcom JUDr. Ľubomír Šramko. Nakoľko zákonný sudca je na dovolenke, vec prejednala a rozhodla podľa Rozvrhu práce na rok 2020 zastupujúca sudkyňa JUDr. Beáta Jurgošová. Poučenie: Doručené uznesenie je právoplatné (§ 151 ods. 2 SSP). Kasačnou sťažnosťou možno napadnúť právoplatné rozhodnutie krajského súdu. (§ 438 ods. 1 SSP) Prípadná kasačná sťažnosť musí byť podaná v lehote sedem dní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https://www.kauzis.sk/judikatura/r/ECLI:SK:KSBA:2020:1020201334.1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