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7Sa/106/2020 z 18. 11. 2020</w:t>
      </w:r>
    </w:p>
    <w:p>
      <w:r>
        <w:t>Uznesenie Krajského súdu Bratislava z 18. novembra 2020, sp. zn. 7Sa/106/2020, ECLI:SK:KSBA:2020:1020201576.1</w:t>
      </w:r>
    </w:p>
    <w:p>
      <w:r>
        <w:t>Súd: Krajský súd Bratislava</w:t>
      </w:r>
    </w:p>
    <w:p>
      <w:r>
        <w:t>Spisová značka: 7Sa/106/2020</w:t>
      </w:r>
    </w:p>
    <w:p>
      <w:r>
        <w:t>ECLI: ECLI:SK:KSBA:2020:1020201576.1</w:t>
      </w:r>
    </w:p>
    <w:p>
      <w:r>
        <w:t>Dátum vydania: 18. 11. 2020</w:t>
      </w:r>
    </w:p>
    <w:p>
      <w:r>
        <w:t>Forma: Uznesenie</w:t>
      </w:r>
    </w:p>
    <w:p>
      <w:pPr>
        <w:pStyle w:val="Heading2"/>
      </w:pPr>
      <w:r>
        <w:t>Text rozhodnutia</w:t>
      </w:r>
    </w:p>
    <w:p>
      <w:r>
        <w:t>Súd: Krajský súd Bratislava Spisová značka: 7Sa/106/2020 Identifikačné číslo súdneho spisu: 1020201576 Dátum vydania rozhodnutia: 19. 11. 2020 Meno a priezvisko sudcu, VSÚ: JUDr. Beata Jurgošová ECLI: ECLI:SK:KSBA:2020:1020201576.1 Uznesenie Krajský súd v Bratislave v právnej veci žalobcu: G. U., nar. XX.XX.XXXX, štátneho príslušníka E., cestovný pas č. E zastúpeného: Centrum právnej pomoci, so sídlom Račianska 1523/71, Bratislava proti žalovanému: Ministerstvo vnútra Slovenskej republiky, Prezídium Policajného zboru, Úrad hraničnej a cudzineckej polície, Riaditeľstvo hraničnej a cudzineckej polície Bratislava, Mobilná jednotka PZ Bratislava, Regrútska 4, 812 72 Bratislava, v konaní o správnej žalobe vo veci zaistenia zo dňa 02.11.2020 voči rozhodnutiu žalovaného č. PPZ-HCP-BA5-99-013/2020-AV zo dňa 26.09.2020, takto r o z h o d o l : Krajský súd v Bratislave konanie z a s t a v u j e . Žiaden z účastníkov nemá právo náhradu trov konania. o d ô v o d n e n i e : 1. Dňa 11.11.2020 bola Krajskému súdu v Bratislave (ďalej len „súd“) doručená prostredníctvom žalovaného správna žaloba zo dňa 02.11.2020 vo veci zaistenia žalobcu (ďalej len „žaloba“), ktorou sa žalobca domáhal zrušenia napadnutého rozhodnutia žalovaného č. PPZ-HCP-BA5-99-013/2020-AV o zaistení zo dňa 26.09.2020 (ďalej len „napadnuté rozhodnutie“) a svojho bezodkladného prepustenia zo zaistenia. 2. Na deň 19.11.2020 o 10.30 hod. bolo v prejednávanej veci nariadené pojednávanie. V danej veci žalobca bol dňa 12.11.2020 zo zaistenia prepustený na základe príkazu na prepustenie zaistenej osoby zo zariadenia v zmysle ustanovenia § 90 ods. 2 písm. b) zák. č. 404/2011 Z.z. o pobyte cudzincov. Žalobca požiadal o azyl na území Slovenskej republiky. 3. V čase podania neexistoval predmet sporu, lebo žalobca bol v tom čase už prepustený. Žalovaný súhlasil so späťvzatím (zastavením správnej žaloby) v danej veci. Podľa § 99 písm. a) zák. č. 162/2015 Z.z. Správny súdny poriadok (ďalej len „SSP“): Správny súd konanie uznesením zastaví, ak žalobca vzal žalobu späť skôr, ako správny súd vo veci rozhodol. 4. Pretože žalobca zobral podanú žalobu späť pred tým, ako o nej súd rozhodol, súd konanie o nej zastavil. 5.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sedem dní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https://www.kauzis.sk/judikatura/r/ECLI:SK:KSBA:2020:1020201576.1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