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5CoCsp/17/2020 z 29. 6. 2020</w:t>
      </w:r>
    </w:p>
    <w:p>
      <w:r>
        <w:t>Uznesenie Krajského súdu Bratislava z 29. júna 2020, sp. zn. 5CoCsp/17/2020, ECLI:SK:KSBA:2020:1718202260.2</w:t>
      </w:r>
    </w:p>
    <w:p>
      <w:r>
        <w:t>Súd: Krajský súd Bratislava</w:t>
      </w:r>
    </w:p>
    <w:p>
      <w:r>
        <w:t>Spisová značka: 5CoCsp/17/2020</w:t>
      </w:r>
    </w:p>
    <w:p>
      <w:r>
        <w:t>ECLI: ECLI:SK:KSBA:2020:1718202260.2</w:t>
      </w:r>
    </w:p>
    <w:p>
      <w:r>
        <w:t>Dátum vydania: 29. 6. 2020</w:t>
      </w:r>
    </w:p>
    <w:p>
      <w:r>
        <w:t>Forma: Uznesenie</w:t>
      </w:r>
    </w:p>
    <w:p>
      <w:pPr>
        <w:pStyle w:val="Heading2"/>
      </w:pPr>
      <w:r>
        <w:t>Text rozhodnutia</w:t>
      </w:r>
    </w:p>
    <w:p>
      <w:r>
        <w:t>Súd: Krajský súd Bratislava Spisová značka: 5CoCsp/17/2020 Identifikačné číslo súdneho spisu: 1718202260 Dátum vydania rozhodnutia: 30. 06. 2020 Meno a priezvisko sudcu, VSÚ: JUDr. Milan Chalupka ECLI: ECLI:SK:KSBA:2020:1718202260.2 Uznesenie Krajský súd v Bratislave v senáte zloženom z predsedu senátu JUDr. Milana Chalupku a členov senátu JUDr. Juraja Považana a JUDr. Janky Richterovej vo veci žalobcu: Intrum Slovakia, s.r.o., IČO: 35 831 154, so sídlom Bratislava, Mýtna 48, v zast. JUDr. Ján Šoltés, advokát so sídlom: Mýtna 48, Bratislava, proti žalovanému: H. K., B.. XX.XX.XXXX, X.: L. Š. XXX/XX, U. Y., o zaplatenie 235,70 eur s príslušenstvom, v konaní vedenom na Okresnom súde Pezinok, pod sp. zn. 40Csp/16/2018, o späťvzatí žaloby žalobcu, takto r o z h o d o l : Odvolací súd p r i p ú š ť a späťvzatie žaloby žalobcu, rozsudok súdu prvej inštancie č.k. 40Ccp/16/2018-111 zo dňa 10.12.2019 z r u š u j e a konanie z a s t a v u j e . Žalovanému sa n e p r i z n á v a náhrada trov konania. o d ô v o d n e n i e : 1. Súd prvej inštancie rozsudkom č.k. 40Csp/16/2018-111 zo dňa 10.12.2019 uložil žalovanému povinnosť zaplatiť žalobcovi sumu 76,38 eur spolu s úrokom z omeškania vo výške 8% ročne z tejto sumy od 21.09.2018 do zaplatenia to do troch pracovných dní. Vo zvyšnej časti súd žalobu zamietol. Žalovanému súd nárok na náhradu trov konania nepriznal. 2. Pred nadobudnutím právoplatnosti predmetného rozhodnutia doručil súdu prvej inštancie podanie žalobca, ktorý v rámci neho vzal svoju žalobu v celom rozsahu späť, náhradu trov právneho zastúpenia si neuplatnil. Zároveň žalobca žiada o vrátenie časti kráteného zaplateného súdneho poplatku za podanú žalobu v zmysle § 11 ods. 3 a 4 zákona č. 71/1992 Zb. o súdnych poplatkoch a poplatku za výpis z registra trestov. 3. Súd prvej inštancie vyzval žalovaného výzvou na vyslovenie súhlasu so späťvzatím žaloby (verejnou vyhláškou). Žalovaný so späťvzatím žaloby nesúhlas nevyslovil. 4. Podľa § 144 C.s.p. žalobca môže vziať žalobu späť. 5. Podľa § 370 ods. 1 C. s. p. ak je žaloba vzatá späť po rozhodnutí súdu prvej inštancie, ale skôr, ako rozhodnutie nadobudlo právoplatnosť, odvolací súd rozhodne o pripustení späťvzatia. 6. Nakoľko žalobca vzala svoju žalobu späť v čase po rozhodnutí súdu prvej inštancie, avšak predtým ako sa rozsudok súdu prvej inštancie stal právoplatným, odvolací súd po prejednaní veci bez pojednávania v súlade s ust. § 385 ods. 1 C. s. p., postupoval v zmysle § 370 ods. 1 C.s.p., pripustil späťvzatie žaloby, zrušil predmetný rozsudok súdu prvej inštancie a konanie zastavil. 7. O trovách konania rozhodol odvolací súd podľa § 370 C.s.p. v spojení s § 256 ods. 1 C.s.p. Napriek tomu, že žalobca späťvzatím žaloby procesne zapríčinil zastavenie konanie, žalovanému náhradu trov konania odvolací súd nepriznal nakoľko mu žiadne nevznikli. 8. Podľa § 11 ods. 3 zákona č. 71/1992 Zb. o súdnych poplatkoch a poplatku za výpis z registra trestov, 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Ak sa návrh na začatie konania o rozvod manželstva vzal späť po prvom pojednávaní na príslušnej inštancii súdov, vráti sa polovica všetkých zaplatených poplatkov. V konaní pred správnym súdom sa poplatok vráti, ak sa konanie zastavilo, ak sa správna žaloba, kasačná sťažnosť alebo žaloba na obnovu konania odmietla alebo vzala späť pred prejednaním veci. 9. Odvolací súd žalobcovi časť kráteného súdneho poplatku za späťvzatie podanej žalobu nevrátil vzhľadom na to, že neboli splnené podmienky na jeho vrátenie v zmysle § 11 ods. 3 zákona č. 71/1992 Zb. o súdnych poplatkoch a poplatku za výpis z registra trestov (žaloba nebola vzatá späť pred prvým pojednávaním vo veci). 10.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https://www.kauzis.sk/judikatura/r/ECLI:SK:KSBA:2020:1718202260.2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