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Správneho súdu v Bratislave sp. zn. BA-12Sp/10/2014 z 7. 3. 2022</w:t>
      </w:r>
    </w:p>
    <w:p>
      <w:r>
        <w:t>Opravné uznesenie Správneho súdu v Bratislave z 7. marca 2022, sp. zn. BA-12Sp/10/2014, ECLI:SK:KSBA:2022:1014200138.2</w:t>
      </w:r>
    </w:p>
    <w:p>
      <w:r>
        <w:t>Súd: Správny súd v Bratislave</w:t>
      </w:r>
    </w:p>
    <w:p>
      <w:r>
        <w:t>Spisová značka: BA-12Sp/10/2014</w:t>
      </w:r>
    </w:p>
    <w:p>
      <w:r>
        <w:t>ECLI: ECLI:SK:KSBA:2022:1014200138.2</w:t>
      </w:r>
    </w:p>
    <w:p>
      <w:r>
        <w:t>Dátum vydania: 7. 3. 2022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Správny súd v Bratislave BA-12Sp/10/2014 1014200138 07. 03. 2022 JUDr. Beata Jurgošová ECLI:SK:KSBA:2022:1014200138.2</w:t>
      </w:r>
    </w:p>
    <w:p>
      <w:r>
        <w:t>Opravné uznesenie Krajský súd v Bratislave v konaní pred sudkyňou JUDr. Beátou Jurgošovou v právnej veci navrhovateľa: P.. E.. T. P., Y.., nar. XX.XX.XXXX, bytom: M. X, XXX XX V., právne zast.: Mgr. Vladimír Šárnik, advokát, so sídlom: Národného oslobodenia 25, 900 27 Bernolákovo, proti odporcovi: Okresný úrad Bratislava, pozemkový a lesný odbor, Tomášikova 46, 832 05 Bratislava, za účasti: 1/ Slovenský pozemkový fond, so sídlom: Búdkova 36, 817 15, IČO: 17 335 345, 2/ Hlavné mesto Slovenskej republiky Bratislava, so sídlom: Primaciálne námestie 1, 814 99 Bratislava, IČO: 00 603 481, o preskúmanie zákonnosti rozhodnutia odporcu č. k.: 4679/2004, Zn.: R1/245/13/441/13/MBE zo dňa 11.10.2013, takto rozhodol: Krajský súd v Bratislave o p r a v u j e záhlavie rozsudku č. k. 12Sp/10/2014-44 zo dňa 25.08.2020 tak, že správne znie: „Krajský súd v Bratislave v konaní pred sudkyňou JUDr. Beátou Jurgošovou v právnej veci navrhovateľa: P.. E.. T. P., Y.., nar. XX.XX.XXXX, bytom: M. X, XXX XX V., právne zast.: Mgr. Vladimír Šárnik, advokát, so sídlom: Národného oslobodenia 25, 900 27 Bernolákovo, proti odporcovi: Okresný úrad Bratislava, pozemkový a lesný odbor, so sídlom: Tomášikova 46, 832 05 Bratislava, za účasti: 1/ Slovenský pozemkový fond, so sídlom: Búdkova 36, 817 15, IČO: 17 335 345, 2/ Hlavné mesto Slovenskej republiky Bratislava, so sídlom: Primaciálne námestie 1, 814 99 Bratislava, IČO: 00 603 481, o preskúmanie zákonnosti rozhodnutia odporcu č. k.: 4679/2004, Zn.: R1/245/13/441/13/MBE zo dňa 11.10.2013, takto“ odôvodnenie: 1. Odvolaním zo dňa 14.11.2013 sa navrhovateľ domáhal preskúmania zákonnosti rozhodnutia odporcu č. k.: 4679/2004, Zn.: R1/245/13/441/13/MBE zo dňa 11.10.2013, ktorým odporca nepriznal navrhovateľovi vlastnícke právo k pozemkom ani právo na náhradu za PK parc. č. XXX, XXX, XXX, jeho zrušenia a vrátenia veci odporcovi na ďalšie konanie. 2. Krajský súd v Bratislave (ďalej aj ako „správny súd“) rozsudkom č. k. 12Sp/10/2014-44 zo dňa 25.08.2020, rozhodnutie odporcu č. k.: 4679/2004, Zn.: R1/245/13/441/13/MBE zo dňa 11.10.2013 postupom podľa ustanovenia § 250q ods. 3 zákona č. 99/1963 Zb. Občiansky súdny poriadok v znení neskorších predpisov (ďalej len „OSP“) ako vecne správne potvrdil a navrhovateľovi ako neúspešnému účastníkovi konania právo na náhradu trov konania v súlade s ustanovením § 250l ods. 2 OSP nepriznal. Proti rozsudku správneho súdu č. k. 12Sp/10/2014-44 podal navrhovateľ dňa 23.09.2020 odvolanie, v ktorom žiada, aby odvolací súd rozhodol o zrušení preskúmavaného rozhodnutia odporcu. Dňa 22.11.2021 Najvyšší správny súd Slovenskej republiky rozhodol o vrátení súdneho spisu Krajskému súdu v Bratislave a vyzval ho na vydanie opravného uznesenia, konkrétne doplnenia záhlavia o označenie ďalších účastníkov konania, vydanie rozhodnutia o náhrade trov konania ďalších účastníkov konania ako aj doručenie odvolania navrhovateľa zo dňa 23.09.2020 proti rozsudku č. k. 12Sp/10/2014-44 zo dňa 25.08.2020 ďalším účastníkom konania. 3. Podľa ustanovenia § 157 ods. 1 OSP, v písomnom vyhotovení rozsudku sa po slovách „V mene Slovenskej republiky“ uvedie označenie súdu, mená a priezviská sudcov a prísediacich, presné</w:t>
      </w:r>
    </w:p>
    <w:p>
      <w:r>
        <w:t>označenie účastníkov a ich zástupcov, účasť prokurátora, označenie prejednávanej veci, znenie výroku, odôvodnenie, poučenie o lehote na podanie odvolania a náležitostiach odvolania podľa § 205 ods. 1 a 2, poučenie o možnosti výkonu rozhodnutia a deň a miesto vyhlásenia. 4. Podľa ustanovenia § 164 OSP,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5. Vzhľadom na poukázanú zrejmú nesprávnosť v záhlaví rozsudku č. k. 12Sp/10/2014-44 zo dňa 25.08.2020, správny súd rozhodol o vydaní opravného uznesenia v súlade s ustanovením § 164 OSP tak, ako je uvedené vo výrokovej časti tohto uznesenia. Poučenie: Proti tomuto uzneseniu možno podať odvolanie v lehote 15 dní odo dňa jeho doručenia na Krajskom súde v Bratislave len v rozsahu vykonanej opravy (§ 201 ods. 1, § 204 ods. 1 OSP).</w:t>
      </w:r>
    </w:p>
    <w:p/>
    <w:p>
      <w:r>
        <w:t>Zdroj: KAUZIS.SK – https://www.kauzis.sk/judikatura/r/ECLI:SK:KSBA:2022:1014200138.2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