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20Sd/210/2012 z 25. 9. 2012</w:t>
      </w:r>
    </w:p>
    <w:p>
      <w:r>
        <w:t>Uznesenie Krajského súdu Banská Bystrica z 25. septembra 2012, sp. zn. 20Sd/210/2012, ECLI:SK:KSBB:2012:6012200962.1</w:t>
      </w:r>
    </w:p>
    <w:p>
      <w:r>
        <w:t>Súd: Krajský súd Banská Bystrica</w:t>
      </w:r>
    </w:p>
    <w:p>
      <w:r>
        <w:t>Spisová značka: 20Sd/210/2012</w:t>
      </w:r>
    </w:p>
    <w:p>
      <w:r>
        <w:t>ECLI: ECLI:SK:KSBB:2012:6012200962.1</w:t>
      </w:r>
    </w:p>
    <w:p>
      <w:r>
        <w:t>Dátum vydania: 25. 9. 2012</w:t>
      </w:r>
    </w:p>
    <w:p>
      <w:r>
        <w:t>Forma: Uznesenie</w:t>
      </w:r>
    </w:p>
    <w:p>
      <w:pPr>
        <w:pStyle w:val="Heading2"/>
      </w:pPr>
      <w:r>
        <w:t>Text rozhodnutia</w:t>
      </w:r>
    </w:p>
    <w:p>
      <w:r>
        <w:t>Súd: Krajský súd Banská Bystrica Spisová značka: 20Sd/210/2012 Identifikačné číslo súdneho spisu: 6012200962 Dátum vydania rozhodnutia: 26. 09. 2012 Meno a priezvisko sudcu, VSÚ: JUDr. Jarmila Badíková ECLI: ECLI:SK:KSBB:2012:6012200962.1 Uznesenie Krajský súd v Banskej Bystrici v právnej veci navrhovateľky K. D. ml., nar. X. K. XXXX, bytom S. XXX, S. proti odporkyni Sociálnej poisťovni ústredie v Bratislave, Ul. 29. augusta č. 8, 813 63 Bratislava o preskúmanie rozhodnutia o sirotskom dôchodku, takto r o z h o d o l : Konanie vo veci rozhodnutia odporkyne č. 565 107 6596 zo dňa 19. júla 2012 z a s t a v u j e. Navrhovateľke i n e p r i z n á v a právo na náhradu trov konania. o d ô v o d n e n i e : Odporkyňa rozhodnutím číslo 565 107 6595 zo dňa 19. júla 2012 s poukázaním na § 76 a § 112 zákona č. 461/2003 Z. z. o sociálnom poistení v znení neskorších predpisov od 8. septembra 2012 zastavila výplatu sirotského dôchodku. Navrhovateľka zákonom stanovenej lehote podala opravný prostriedok, v ktorom uviedla, že pokračuje v štúdiu formou pomaturitného štúdia. Z uvedeného vyplýva, že neprestala byť nezaopatreným dieťaťom, preto neprestala spĺňať zákonné podmienky pre výplatu sirotského dôchodku. Navrhovateľka priložila k podanému opravnému prostriedku aj listiny potvrdzujúce tvrdené skutočnosti. Podľa § 250l ods. 1 O.s.p. podľa ustanovení tejto hlavy /3 hlava 5. časť O.s.p./ sa postupuje v prípadoch, v ktorých zákon zveruje súdom rozhodovanie o opravných prostriedkoch proti neprávoplatným rozhodnutiam správnych orgánov. Podľa § 250m ods. 1 O.s.p. konanie sa začína na návrh, ktorým je opravný prostriedok proti rozhodnutiu správneho orgánu. Podľa § 250o O.s.p. ak správny orgán, ktorého rozhodnutie súd preskúmava, vydá nové rozhodnutie, ktorým návrhu celkom vyhovie, súd uznesením konanie zastaví. Súd v preskúmavacom konaní zistil, že na základe opravného prostriedku podaného navrhovateľkou odporkyňa vydala rozhodnutie č. 565 107 6596 0 zo dňa 11. septembra 2012, ktorým zrušila napadnuté rozhodnutie a rozhodnutím č. 565 107 6596 0 zo dňa 11. septembra 2012 uvoľnila výplatu sirotského dôchodku odo dňa jej zastavenia t.z. od 8. septembra 2012 v sume 165,60 EUR mesačne. Keďže odporkyňa v celom rozsahu vyhovela opravnému prostriedku navrhovateľky v správnom konaní, súd podľa § 250o O.s.p. konanie zastavil tak, ako je vo výrokovej časti tohto uznesenia uvedené. O trovách konania rozhodol súd podľa § 250k ods.1 s použitím § 250l ods.2 O.s.p.. Navrhovateľka si náhradu trov konania neuplatnila, preto súd vyslovil, že jej náhradu trov konania nepriznáva. Poučenie: Proti tomuto uzneseniu je prípustné odvolanie podľa § 374 ods. 4 O.s.p. Odvolanie je možné podať písomne, v dvoch vyhotoveniach, v lehote 15 dní od jeho doručenia na krajskom súde, proti rozhodnutiu ktorého smeruje. Odvolaniu podanému proti rozhodnutiu, ktoré vydal súdny úradník alebo justičný čakateľ, môže úplne vyhovieť sudca. Ak sudca podanému odvolaniu nevyhovie, predloží vec Najvyššiemu súdu SR. V odvolaní je potrebné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https://www.kauzis.sk/judikatura/r/ECLI:SK:KSBB:2012:6012200962.1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