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2CoE/492/2011 z 29. 4. 2012</w:t>
      </w:r>
    </w:p>
    <w:p>
      <w:r>
        <w:t>Uznesenie Krajského súdu Banská Bystrica z 29. apríla 2012, sp. zn. 2CoE/492/2011, ECLI:SK:KSBB:2012:6409209532.2</w:t>
      </w:r>
    </w:p>
    <w:p>
      <w:r>
        <w:t>Súd: Krajský súd Banská Bystrica</w:t>
      </w:r>
    </w:p>
    <w:p>
      <w:r>
        <w:t>Spisová značka: 2CoE/492/2011</w:t>
      </w:r>
    </w:p>
    <w:p>
      <w:r>
        <w:t>ECLI: ECLI:SK:KSBB:2012:6409209532.2</w:t>
      </w:r>
    </w:p>
    <w:p>
      <w:r>
        <w:t>Dátum vydania: 29. 4. 2012</w:t>
      </w:r>
    </w:p>
    <w:p>
      <w:r>
        <w:t>Forma: Uznesenie</w:t>
      </w:r>
    </w:p>
    <w:p>
      <w:r>
        <w:t>Oblasť práva: Občianske právo</w:t>
      </w:r>
    </w:p>
    <w:p>
      <w:pPr>
        <w:pStyle w:val="Heading2"/>
      </w:pPr>
      <w:r>
        <w:t>Text rozhodnutia</w:t>
      </w:r>
    </w:p>
    <w:p>
      <w:r>
        <w:t>Súd: Krajský súd Banská Bystrica Spisová značka: 2CoE/492/2011 Identifikačné číslo súdneho spisu: 6409209532 Dátum vydania rozhodnutia: 30. 04. 2012 Meno a priezvisko sudcu, VSÚ: Ľudovít Bradáč ECLI: ECLI:SK:KSBB:2012:6409209532.2 Uznesenie Krajský súd v Banskej Bystrici v exekučnej veci oprávnenej: R. U., nar. XX.XX.XXXX, bytom M. XXX/ X, XXX XX F. T. R. proti povinným: 1. V. Q., nar. XX.XX.XXXX, bytom N. X, XXX XX H. D. a 2. V.. S. Q., nar. XX.XX.XXXX, bytom D. XX/XX, XXX XX F. T. R., o vymoženie pohľadávky oprávnenej vo výške 14 339,77 Eur s prísl., vedenej súdnou exekútorkou JUDr. Bronislavou Pračkovou, Exekútorský úrad so sídlom Cyrila a Metoda 22, Žiar nad Hronom pod sp. zn. EX 179/09, o odvolaní povinných proti uzneseniu Okresného súdu Žiar nad Hronom č.k. 9Er/974/2009 - 25 zo dňa 26. septembra 2011 takto r o z h o d o l : Uznesenie Okresného súdu Žiar nad Hronom č.k. 9Er/974/2009 - 25 zo dňa 26. septembra 2011 potvrdzuje. o d ô v o d n e n i e : Okresný súd Žiar nad Hronom (ďalej aj „exekučný súd“) napadnutým uznesením č.k. 9Er/974/2009 - 25 zo dňa 26. septembra 2011 zamietol návrh povinnej v 2. Rade na vykonanie opravy uznesenia Okresného súdu Žiar nad Hronom č.k. 9Er/974/2009 - 20 zo dňa 07. septembra 2011. Exekučný súd rozhodnutie odôvodnil tým, že uznesením č.k. 9Er/974/2009 - 20 zo dňa 07. septembra 2011 súd udelil súhlas na zníženie ceny dražených nehnuteľností zo všeobecnej hodnoty stanovenej znalcom vo výške 116 000,- Eur na 58 900,- Eur. Proti uvedenému uzneseniu exekučného súdu podala povinná v 2. rade odvolanie podaním doručeným exekučného súdu dňa 23. septembra 2011, a to v časti poučenia o možnosti podania opravného prostriedku. Odvolanie odôvodnila tým, že okresný súd rozhodol ako prvostupňový súd, proti ktorému z procesného hľadiska je prípustné odvolanie. Žiadala preto o zmenu uznesenia tak, že sa proti nemu pripúšťa odvolanie. Exekučný súd v zmysle § 41 ods. 2 O.s.p. posúdil podanie povinnej v 2. rade ako návrh na vykonanie opravy uznesenia v poučení. Exekučný súd tento návrh zamietol z dôvodu, že poučenie nie je nesprávne, pretože proti uvedenému uzneseniu v zmysle § 202 ods. 2 O.s.p. nie je prípustné odvolanie. Proti uvedenému uzneseniu exekučného súdu podal právny zástupca povinných v zákonnej lehote odvolanie podaním doručeným exekučnému súdu dňa 11. októbra 2011. V odvolaní uviedol, že povinná v 2. Rade podaním doručeným súdu podalal odvolanie nielen v časti poučenia o možnosti podania opravného prostriedku, ale aj proti samotnému rozhodnutiu, a to v zmysle § 204 ods. 2 O.s.p.. Ďalej uviedol, že z § 202 ods. 2 O.s.p. vyplýva, že proti uzneseniu v exekučnom konaní nie je prípustné odvolanie, ak sa rozhodne podľa osobitného zákona a ak tento zákon neustanovuje inak. Príslušným osobitným zákonom je Exekučný poriadok, ktorý možnosť či nemožnosť odvolania sa proti rozhodnutiu súdu upravuje konkrétne v ustanoveniach § 147 ods. 2, § 161 ods. 2 alebo v § 162 ods. 1. Nikde neupravuje možnosť či nemožnosť odvolania sa proti rozhodnutiu o znížení dražobnej ceny. Keďže vo veci rozhodoval prvostupňový súd a príslušný osobitný zákon neurčuje nemožnosť odvolania sa proti jeho rozhodnutiu, je s konečnou platnosťou, v súlade s platnou právnou úpravou, oprávnený vo veci rozhodnúť Krajský súd v Banskej Bystrici. Právny zástupca povinných preto žiadal napadnuté rozhodnutie exekučného súdu v celom rozsahu zrušiť.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Zo spisu odvolací súd zistil, že exekučné konanie proti povinným sa začalo doručením návrhu na vykonanie exekúcie súdnej exekútorke dňa 02. októbra 2009. Na základe návrhu súdnej exekútorky na udelenie poverenia na vykonanie exekúcie doručeného exekučnému súdu dňa 15. októbra 2009 exekučný súd vydal súdnej exekútorke poverenie č. 5613 027825 zo dňa 19. októbra 2009. Dňa 29. apríla 2011 bol exekučnému súdu doručený návrh súdnej exekútorky na zníženie ceny dražených nehnuteľností. Okresný súd Žiar nad Hronom uznesením č.k. 9Er/974/2009 zo dňa 03. júna 2011, vydaným vyšším súdnym úradníkom, udelil súhlas na zníženie ceny dražených nehnuteľností zo všeobecnej hodnoty stanovenej znalcom vo výške 116 000,- Eur na 58 900,- Eur. Proti uvedenému uzneseniu podal v zákonnej lehote odvolanie právny zástupca povinných. Vzhľadom na to, že proti uvedenému uzneseniu nie je prípustné odvolanie, sa predmetné uznesenie, vydané vyšším súdnym úradníkom, zrušilo a sudca vydal nové uznesenie č.k. 9Er/974/2009 - 20 zo dňa 07. septembra 2011, ktorým opätovne udelil súhlas na zníženie ceny dražených nehnuteľností zo všeobecnej hodnoty stanovenej znalcom vo výške 116 000,- Eur na 58 900,- Eur. Proti tomuto uzneseniu sa v zákonnej lehote odvolala povinná v 2. rade, a to v časti poučenia o možnosti podania opravného prostriedku. Exekučný súd uvedené odvolanie povinnej v 2. rade posúdil v zmysle § 41 ods. 2 O.s.p. ako návrh na vykonanie opravy uznesenia v poučení. Exekučný súd tento návrh uznesením č.k. 9Er/974/2009 - 25 zo dňa 26. septembra 2011 zamietol z dôvodu, že poučenie nie je nesprávne, pretože proti uvedenému uzneseniu v zmysle § 202 ods. 2 O.s.p. nie je prípustné odvolanie. Podľa § 145 ods. 1 zákona č. 233/1995 Z.z. o súdnych exekútoroch a exekučnej činnosti (ďalej len „Exekučný poriadok“) ak sa pri dražbe neurobilo ani najnižšie podanie, exekútor nepokračuje v konaní. V konaní možno pokračovať najskôr po uplynutí jedného mesiaca od bezúspešnej dražby. Najnižšie podanie v takom prípade môže so súhlasom súdu tvoriť nižšia cena, ako je cena určená znaleckým posudkom, nie však nižšia ako polovica najnižšieho podania určeného podľa § 142 ods. 2. K žiadosti o udelenie súhlasu súdu s dražbou podľa predchádzajúcej vety pripojí exekútor aj záznam o doterajšom priebehu dražby. Podľa § 202 ods. 2 O.s.p. odvolanie nie je prípustné ani proti uzneseniu v exekučnom konaní podľa osobitného zákona, ak tento osobitný zákon neustanovuje inak, a ani proti uzneseniu v konaní o vymáhanie súdnych pohľadávok podľa osobitného zákona. Po oboznámení sa s obsahom odvolania odvolací súd zistil, že právny zástupca povinných podal odvolanie proti uzneseniu, ktorým exekučný súd zamietol návrh povinnej v 2. rade na vykonanie opravy poučenia v uznesení č.k. 9Er/974/2009 - 20 zo dňa 07. septembra 2011, a to z dôvodu, že poučenie nie je nesprávne, pretože proti uvedenému uzneseniu v zmysle § 202 ods. 2 O.s.p. nie je prípustné odvolanie. Podľa povinných proti uzneseniu súdu, ktorým udelil súhlas na zníženie ceny dražených nehnuteľností je prípustné odvolanie. Odvolací súd k tomuto dôvodu odvolania uvádza, že podľa § 202 ods. 2 O.s.p. proti uzneseniu vydanému v exekučnom konaní nie je prípustné odvolanie pokiaľ osobitný zákon neustanovuje inak. Takýmto osobitným zákonom v exekučnom konaní je Exekučný poriadok. Napadnuté uznesenie bolo vydané podľa § 145 ods. 1 Exekučného poriadku, a to v exekučnom konaní vedenom súdnou exekútorkou pod sp. zn. EX 179/09. Aby bolo proti uzneseniu súdu o udelení súhlasu na zníženie ceny dražených nehnuteľností prípustné odvolanie, muselo by to byť priamo uvedené v Exekučnom poriadku. Pokiaľ však v Exekučnom poriadku nie je uvedené, že proti takémuto uzneseniu je prípustné odvolanie, znamená to, že v zmysle § 202 ods. 2 O.s.p. proti takémuto uzneseniu nie je prípustné odvolanie. Z uvedeného vyplýva, že odvolaniu z dôvodov v ňom uvedených nebolo možné vyhovieť. Odvolací súd preto s poukazom na § 219 ods. 1 O.s.p. napadnuté rozhodnutie ako vecne správne potvrdil. Poučenie: Proti tomuto rozhodnutiu odvolanie nie je prípustné.</w:t>
      </w:r>
    </w:p>
    <w:p/>
    <w:p>
      <w:r>
        <w:t>Zdroj: KAUZIS.SK – https://www.kauzis.sk/judikatura/r/ECLI:SK:KSBB:2012:6409209532.2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