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20Sd/37/2014 z 28. 4. 2014</w:t>
      </w:r>
    </w:p>
    <w:p>
      <w:r>
        <w:t>Rozsudok Krajského súdu Banská Bystrica z 28. apríla 2014, sp. zn. 20Sd/37/2014, ECLI:SK:KSBB:2014:6014200213.1</w:t>
      </w:r>
    </w:p>
    <w:p>
      <w:r>
        <w:t>Súd: Krajský súd Banská Bystrica</w:t>
      </w:r>
    </w:p>
    <w:p>
      <w:r>
        <w:t>Spisová značka: 20Sd/37/2014</w:t>
      </w:r>
    </w:p>
    <w:p>
      <w:r>
        <w:t>ECLI: ECLI:SK:KSBB:2014:6014200213.1</w:t>
      </w:r>
    </w:p>
    <w:p>
      <w:r>
        <w:t>Dátum vydania: 28. 4. 2014</w:t>
      </w:r>
    </w:p>
    <w:p>
      <w:r>
        <w:t>Forma: Rozsudok</w:t>
      </w:r>
    </w:p>
    <w:p>
      <w:r>
        <w:t>Oblasť práva: Správne právo</w:t>
      </w:r>
    </w:p>
    <w:p>
      <w:pPr>
        <w:pStyle w:val="Heading2"/>
      </w:pPr>
      <w:r>
        <w:t>Text rozhodnutia</w:t>
      </w:r>
    </w:p>
    <w:p>
      <w:r>
        <w:t>Súd: Krajský súd Banská Bystrica Spisová značka: 20Sd/37/2014 Identifikačné číslo súdneho spisu: 6014200213 Dátum vydania rozhodnutia: 29. 04. 2014 Meno a priezvisko sudcu, VSÚ: JUDr. Jarmila Badíková ECLI: ECLI:SK:KSBB:2014:6014200213.1 ROZSUDOK V MENE SLOVENSKEJ REPUBLIKY Krajský súd v Banskej Bystrici v konaní samosudkyňou JUDr. Jarmilou Badíkovou v právnej veci navrhovateľky I. I., nar. XX. I. XXXX, bytom X. XXXX/X, XXX XX H. proti odporkyni Sociálna poisťovňa, ústredie, Ul. 29. augusta č. 8, 813 63 Bratislava, o preskúmanie rozhodnutia o invalidnom dôchodku takto r o z h o d o l : Rozhodnutie odporkyne č. XXX XXX XXXX X zo dňa 13. novembra 2013 zrušuje podľa § 250l ods. 2, § 250j ods. 2 písm. c/, d/ O.s.p. a vec vracia odporkyni na ďalšie konanie. Navrhovateľke nepriznáva právo na náhradu trov konania. o d ô v o d n e n i e : Odporkyňa rozhodnutím č. XXX XXX XXXX X z 13. novembra 2013 podľa § 73 a § 112 ods. 4 zák. č. 461/2003 Z.z. o sociálnom poistení v znení neskorších predpisov zamietla žiadosť navrhovateľky o zvýšenie invalidného dôchodku. Odporkyňa v odôvodnení rozhodnutia okrem iného uviedla, že podľa posudku posudkového lekára Sociálnej poisťovne, pobočka Banská Bystrica zo dňa 28. októbra 2013 u navrhovateľky je miera poklesu schopnosti vykonávať zárobkovú činnosť určená na 55 % v porovnaní so zdravou fyzickou osobou. Navrhovateľka podala proti tomuto rozhodnutiu v zákonom stanovenej lehote návrh na preskúmanie s odvolaním sa na svoj dlhodobo zlý zdrav a žiadala o jeho opätovné posúdenie. Odporkyňa v písomnom stanovisku zo dňa 28. februára 2014 uviedla právne a skutkové dôvody, pre ktoré žiadala napadnuté rozhodnutie potvrdiť ako vecne správne. Krajský súd preskúmal napadnuté rozhodnutie a postup odporkyne pred jeho vydaním na pojednávaní dňa 29. apríla 2014 v zmysle § 250l O.s.p., oboznámil sa s pripojenými listinnými dôkazmi, vypočul účastníkov a dospel k záveru, že napadnuté rozhodnutie je potrebné zrušiť a vec vrátiť odporkyni na ďalšie konanie. Navrhovateľka na pojednávaní poukázala na svoj zlý zdravotný stav a namietla postup posudkových lekárov, ktorí jej mali povedať, že jej nezvýšia mieru poklesu schopnosti vykonávať zárobkovú činnosť, ani keď bude mať 10 chorôb, pretože nebola evidovaná na Úrade práce a posledné 4 roky nikde nepracovala. Navrhovateľka predložila súdu aj lekárske nálezy, ako dôkazy, že jej zdravotný stav je iný, ako ho posúdili posudkoví lekári. Odporkyňa na pojednávaní žiadala napadnuté rozhodnutie zo dňa 13. novembra 2013 potvrdiť ako vecne správne. Poukázala na skutočnosť, že navrhovateľka pri posúdení jej zdravotného stavu jednak na pobočke, ako aj na ústredí podpísala zápisnice bez toho, aby tam uviedla nejaké námietky, ktoré uvádzala teraz na súde. Poukázala na posudky posudkových lekárov, jednak na pobočke, ako aj na ústredí, posudok zo dňa 11. februára 2014, kde posudková lekárka na základe opravného prostriedku navrhovateľky opätovne posúdila jej zdravotný stav so záverom, že je invalidná s 55 % mierou poklesu s tým, že ako rozhodujúce zdravotné postihnutie uviedla choroby podporného pohybového aparátu podľa kapitoly XV, oddiel E, položka 4, písmeno b/ a pre ostatné pridružené ochorenia jej zvýšila mieru poklesu vykonávať zárobkovú činnosť o 10 %. Poukázala aj na časť celkový posudok, kde sú uvedené podrobné argumenty posudkovej lekárky. Podľa § 132 O.s.p. dôkazy súd hodnotí podľa svojej úvahy, a to každý dôkaz jednotlivo a všetky dôkazy v ich vzájomnej súvislosti;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4 citovaného ustanovenia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posudkovým lekárom Sociálnej poisťovne - ústredia so sídlom v Banskej Bystrici v posudku zo dňa 11. februára 2014 so záverom, že je invalidná, lebo jej miera poklesu schopnosti vykonávať zárobkovú činnosť je 55 %. Posudková lekárka ako rozhodujúce zdravotné postihnutie uviedla choroby podporného a pohybového aparátu, dorzopatiu, stavy po operácii krčnej a driekovej chrbtice a medzistavcových platničiek s často recidivujúcimi prejavmi nervového a svalového dráždenia, so slabosťou svalového korzetu chrbta, s podstatným obmedzením celkovej výkonnosti organizmu, kapitola XV, oddiel E, položka 4, písmeno b/ a ako iné zdravotné postihnutie ostatné pridružené ochorenia. Posudková lekárka v celkovom posudku uviedla, že navrhovateľka bola uznaná za invalidnú pre ochorenie chrbtice a ochorenie pľúc. U menovanej ide o poúrazovú deformitu chrbtice - skoliozu hrudnej a driekovej chrbtice s deformitou hrudníka, s ťažkou poruchou statiky a dynamiky, s prejavmi koreňového dráždenia. Pre uvedené ťažkosti bola dlhodobo v liečbe neurológa a ortopéda. V máji 2013 po konzultácii s neurochirurgom odporučená operácia krčnej chrbtice. Následne dlhodobá rehabilitačná liečba, efekt operácie v krčnej oblasti primeraný, s čiastočným ústupom koreňového dráždenia. V priebehu roku 2013 sa zhoršili bolesti v driekovej chrbtici, ktoré vystreľovali do ľavej dolnej končatiny. Pre uvedené ťažkosti mala urobenú magnetickú rezonanciu driekovej chrbtice, s výsledkom ktorého bola konzultovaná neurochirurgom vo Vojenskej nemocnici v Ružomberku. Neurochirurg vzhľadom na multietážové vyklenutia medzistavcových platničiek a ťažkú skoliozu neodporučil operáciu driekovej chrbtice. Pre pretrvávanie ťažkostí v driekovej chrbtici, ako aj nález na magnetickej rezonancii, kde je prítomná vysunutá medzistavcová platnička W. bola konzultovaná neurochirurgom v Nových Zámkoch, ktorých odporučil operáciu driekovej chrbtice. Operácia urobená 21. novembra 2013, počas operácie urobená dekompresia koreňa v oblasti V. driekového stavca a I. krížového stavca vľavo. urobená hemilaminektómia s čiastočným odstránením medzistavcovej platničky W. a W. vľavo. Pooperačný priebeh primeraný. Následne dlhodobá rehabilitačná liečba. Pre stav po operácii krčnej a driekovej chrbtice a medzistavcových platničiek s často recidivujúcimi prejavmi nervového a svalového dráždenia, so slabosťou svalového korzetu chrbta, s podstatným obmedzením celkovej výkonnosti určila mieru poklesu schopnosti vykonávať zárobkovú činnosť na 45 %. Túto zvýšila o 10 % pre ostatné ochorenia uvedené pod chorobou v Lekárskej správe vyššie. Najzávažnejšia z nich je stredne ťažká, recidivujúca depresívna porucha a astma stredne ťažká, perzistujúca. Celková miera poklesu schopnosti vykonávať zárobkovú činnosť je naďalej 55 %. Podľa ust. § 195 ods. 1 zák. č. 461/2003 Z.z. organizačná zložka Sociálnej poisťovne pred vydaním rozhodnutia postupuje tak, aby presne a úplne zistila skutočný stav veci, a na ten účel obstará potrebné podklady na rozhodnutie. Podľa odseku 2 citovaného ustanovenia podkladom na rozhodnutie sú najmä podania, návrhy a vyjadrenia účastníkov konania, dôkazy, čestné vyhlásenia, ako aj skutočnosti všeobecne známe alebo známe organizačnej zložke Sociálnej poisťovne z jej činnosti. Podľa odseku 3 citovaného ustanovenia organizačná zložka Sociálnej poisťovne pri posudzovaní veci objasňuje rovnako dôkladne všetky rozhodujúce skutočnosti bez ohľadu na to, či svedčia v prospech, alebo v neprospech účastníka konania. Podľa ust. § 196 ods. 1 citovaného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odseku 4 citovaného ustanovenia účastník konania, fyzická osoba alebo právnická osoba zúčastnená na konaní, ktorí majú listiny, ktoré môžu byť dôkazom, sú povinní na výzvu organizačnej zložky Sociálnej poisťovne tieto listiny predložiť. V zmysle citovaného ustanovenia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aj iné dôkazy, ktoré účastník nenavrhol, ak sú potrebné na zistenie a objasnenie skutočného stavu veci. Súd posúdil posudky posudkových lekárov v zmysle kritérií stanovených zákonom a dospel k záveru, že predložené posudky nespĺňajú tieto kritériá,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a hodnotia zdravotný stav navrhovateľky inak ako odborní lekári. Pokiaľ ide o rozhodujúce zdravotné postihnutie súd zo správ z hospitalizácií navrhovateľky na neurologickom oddelení NsP Brezno zistil, že trpí na nasledovné diagnózy: akútne exacerbovaný chronický vertebrogénny algický syndróm polytopný s blokom LS chrbtice a zánikovo - iritačným polyradikulárnym syndrómom W., W., G. vľavo, st.p. LIM s ľavostrannou hemiparézou ľahkého stupňa, ľavostrannou hemihypestézou 9/2012, astma bronchiale, COPD, toxická struma v minulosti, t.č. latentná hypotyreóza, st.p. operácii hallux valgus na PDK, st.p. ovarektómii vpravo pre tumor, depresívna porucha. Súd z nálezu neurológa zo dňa 9. januára 2014 zistil, že u navrhovateľky ide o stav po náhrade disku X., X. - máj 2013, st. p. operácii pre herniu disku W., W. - november 2013, chronický radikulárny syndróm X., X. vľavo, W. vľavo s nasledovnými diagnózami: M50.1 poškodenie krčnej medzistavcovej platničky s radikulopatiou, M51.1 poškodenie driekových a iných medzistavcových platničiek s radikulopatiou (G55.1). Súd z nálezu ortopéda zo dňa 4. decembra 2013 zistil, že navrhovateľka trpí na: polytopný vertebrogénny algický syndrom s ťažkým funkčným postihnutím, stav po NCP mozgovej, ľavostranná hemiparéza, periartritis humeroscapularis bilat., epicondylopathia radialis humeri bilat., femoropatellárna artropathia bilat. Jedná sa o stav trvalý s ťažkým postihnutím pohybového aparátu. Je nutné fyzické šetrenie, vyvarovať sa dvíhaniu, noseniu bremien, nutná opora pri chôdzi. Pacientka používa extenčný golier, lumbálnu ortézu. Nutné používanie thorakolumbálneho molitexového korzetu s výstužou, predpis vydaný, pracovný potenciál je podstatne redukovaný. Súd z psychologického nálezu zo dňa 10. októbra 2013 zistil, že u navrhovateľky je aktuálne prítomná stredne ťažká depresia, ktorá môže byť na podklade osobnostnej dispozície prežívaná ako závažnejšia; vo výsledkoch dg metód sa prejavujú známky organickej patológie CNS. Súd zo správy psychiatra zo dňa 6. februára 2014 zistil, že psychiater hodnotí stav u navrhovateľky ako F32.1 - involučná depresívna porucha stredne ťažká - ťažká, stav subkomp. Z vykonaného dokazovania súd mal preukázané, že v danej veci neprebehlo konanie v zmysle § 195 a nasl. zák. č. 461/2003 Z.z. o sociálnom poistení, zdravotný stav navrhovateľky nebol posúdený objektívne, komplexne a presvedčivo v zmysle § 71 zák. č. 461/2003 Z.z. o sociálnom poistení. Podľa názoru súdu posudkoví lekári nepostupovali ani podľa § 71 ods. 8 zák. o sociálnom poistení, pretože ako vyplýva z lekárskej dokumentácie navrhovateľka trpí početnými ochoreniami, ktoré vo vzájomnej interakcii tiež podstatne ovplyvňujú pracovný potenciál navrhovateľky. Súd pre komplexné posúdenie veci považuje za potrebné uviesť, že navrhovateľka bola uznaná invalidnou od 28. decembra 1994 pre skoliózu chrbtice. Následne bola uznaná podľa zák. č. 461/2003 Z.z. invalidnou so 70 % mierou poklesu schopnosti vykonávať zárobkovú činnosť od 23. júla 2004; následne na základe mimoriadnej kontrolnej lekárskej prehliadky posudkový lekár určil mieru poklesu schopnosti vykonávať zárobkovú činnosť vo výške 45 % od 23. júla 2004; na základe žiadosti navrhovateľky o zvýšenie invalidného dôchodku jej bola stanovená miera poklesu schopnosti vykonávať zárobkovú činnosť na 55 % od 20. apríla 2012. Z uvedeného prehľadu vyplýva, že zdravotný stav navrhovateľky je posudzovaný dlhodobo s rôznou mierou poklesu schopnosti vykonávať zárobkovú činnosť a o výške invalidného dôchodku rozhodoval aj krajský súd rozsudkom sp.zn. 20Sd/259/2012 zo dňa 5. februára 2013. Na základe takto vykonaného posúdenia zákonnosti súd napadnuté rozhodnutie zrušil podľa § 250l ods. 2 a § 250j ods. 2 písm. c/ O.s.p., vec vrátil na ďalšie konanie, v ktorom odporkyňa zabezpečí posúdenie zdravotného stavu navrhovateľky znalcom z odboru neurológia, ktorý sa vyjadrí aj k zostávajúcej pracovnej schopnosti navrhovateľky. Súd náhradu trov konania posúdil podľa § 250l ods. 2 v spojitosti s § 250k ods. 1 O.s.p., navrhovateľka v konaní bola úspešná, ale náhradu trov konania si neuplatnila, a preto jej súd nepriznal náhradu trov konania. Poučenie: Proti tomuto rozsudku nie je prípustné odvolanie.</w:t>
      </w:r>
    </w:p>
    <w:p/>
    <w:p>
      <w:r>
        <w:t>Zdroj: KAUZIS.SK – https://www.kauzis.sk/judikatura/r/ECLI:SK:KSBB:2014:6014200213.1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