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28Sp/26/2014 z 29. 6. 2014</w:t>
      </w:r>
    </w:p>
    <w:p>
      <w:r>
        <w:t>Uznesenie Krajského súdu Banská Bystrica z 29. júna 2014, sp. zn. 28Sp/26/2014, ECLI:SK:KSBB:2014:6014200445.2</w:t>
      </w:r>
    </w:p>
    <w:p>
      <w:r>
        <w:t>Súd: Krajský súd Banská Bystrica</w:t>
      </w:r>
    </w:p>
    <w:p>
      <w:r>
        <w:t>Spisová značka: 28Sp/26/2014</w:t>
      </w:r>
    </w:p>
    <w:p>
      <w:r>
        <w:t>ECLI: ECLI:SK:KSBB:2014:6014200445.2</w:t>
      </w:r>
    </w:p>
    <w:p>
      <w:r>
        <w:t>Dátum vydania: 29.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28Sp/26/2014 Identifikačné číslo súdneho spisu: 6014200445 Dátum vydania rozhodnutia: 30. 06. 2014 Meno a priezvisko sudcu, VSÚ: JUDr. Jana Novotná ECLI: ECLI:SK:KSBB:2014:6014200445.2</w:t>
      </w:r>
    </w:p>
    <w:p>
      <w:r>
        <w:t>Uznesenie Krajský súd v Banskej Bystrici sudkyňou JUDr. Janou Novotnou v právnej veci navrhovateľa - odvolateľa POHOTOVOSŤ, s.r.o., Pribinova č. 25, 811 09 Bratislava, IČO: 35 807 598 proti odporcovi - správnemu orgánu Okresný úrad Lučenec, katastrálny odbor, M. Rázusa 32, 984 01 Lučenec, za účasti ďalšej účastníčky H. R., XXX XX T. č. XXX o preskúmanie zákonnosti rozhodnutia správneho orgánu Okresného úradu Lučenec, katastrálny odbor č. V 1946/13 zo dňa 21. januára 2014 takto</w:t>
      </w:r>
    </w:p>
    <w:p>
      <w:r>
        <w:t>r o z h o d o l :</w:t>
      </w:r>
    </w:p>
    <w:p>
      <w:r>
        <w:t>Súd o p r a v u j e zrejmú nesprávnosť v záhlaví rozsudku Krajského súdu v Banskej Bystrici č.k. 28Sp/26/2014-15 zo dňa 13. mája 2014 tak, že v záhlaví tohto rozsudku má byť správne uvedené: „Krajský súd v Banskej Bystrici sudkyňou JUDr. Janou Novotnou v právnej veci navrhovateľa - odvolateľa POHOTOVOSŤ, s.r.o., Pribinova č. 25, 811 09 Bratislava, IČO: 35 807 598 proti odporcovi - správnemu orgánu Okresný úrad Lučenec, katastrálny odbor, M. Rázusa 32, 984 01 Lučenec, za účasti ďalšej účastníčky H. R., XXX XX T. č. XXX o preskúmanie zákonnosti rozhodnutia správneho orgánu Okresného úradu Lučenec, katastrálny odbor č. V 1946/13 zo dňa 21. januára 2014 takto“.</w:t>
      </w:r>
    </w:p>
    <w:p>
      <w:r>
        <w:t>o d ô v o d n e n i e :</w:t>
      </w:r>
    </w:p>
    <w:p>
      <w:r>
        <w:t>Rozsudkom č. k. 28Sp/26/2014-15 zo dňa 13. mája 2014 Krajský súd v Banskej Bystrici potvrdil rozhodnutie odporcu č. V 1946/13 zo dňa 21. januára 2014, navrhovateľovi náhradu trov konania nepriznal a uložil mu povinnosť zaplatiť na účet Krajského súdu v Banskej Bystrici súdny poplatok vo výške 35,- Eur do troch dní od právoplatnosti uvedeného rozsudku.</w:t>
      </w:r>
    </w:p>
    <w:p>
      <w:r>
        <w:t>Podľa § 246c ods. 1 prvá veta Občianskeho súdneho poriadku (ďalej len „O.s.p.“) pre riešenie otázok, ktoré nie sú priamo upravené v tejto časti, sa použijú primerane ustanovenia prvej, tretej a štvrtej časti tohto zákona.</w:t>
      </w:r>
    </w:p>
    <w:p>
      <w:r>
        <w:t>Podľa § 157 ods. 1 O.s.p. v písomnom vyhotovení rozsudku sa po slovách "V mene Slovenskej republiky" uvedie označenie súdu, mená a priezviská sudcov a prísediacich, presné označenie účastníkov a ich zástupcov, účasť prokurátora, označenie prejednávanej veci, znenie výroku, odôvodnenie, poučenie o lehote na podanie odvolania a náležitostiach odvolania podľa § 205 ods. 1 a 2, poučenie o možnosti výkonu rozhodnutia a deň a miesto vyhlásenia.</w:t>
      </w:r>
    </w:p>
    <w:p>
      <w:r>
        <w:t>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</w:t>
      </w:r>
    </w:p>
    <w:p>
      <w:r>
        <w:t>V záhlaví rozsudku č. k. 28Sp/26/2014-22 zo dňa 13. mája 2014 Krajský súd v Banskej Bystrici neuviedol presné označenie účastníkov konania. Keďže išlo o rozsudok v konaní o preskúmanie zákonnosti rozhodnutia odporcu za účasti ďalšej účastníčky H. R., XXX XX T. č. XXX správne má byť v záhlaví rozsudku č. 28Sp/26/2014-22 zo dňa 13. mája 2014 uvedené „Krajský súd v Banskej Bystrici sudkyňou JUDr. Janou Novotnou v právnej veci navrhovateľa - odvolateľa POHOTOVOSŤ, s.r.o., Pribinova č.</w:t>
      </w:r>
    </w:p>
    <w:p>
      <w:r>
        <w:t>25, 811 09 Bratislava, IČO: 35 807 598 proti odporcovi - správnemu orgánu Okresný úrad Lučenec, katastrálny odbor, M. Rázusa 32, 984 01 Lučenec, za účasti ďalšej účastníčky H. R., XXX XX T. č. XXX o preskúmanie zákonnosti rozhodnutia správneho orgánu Okresného úradu Lučenec, katastrálny odbor č. V 1946/13 zo dňa 21. januára 2014 takto“.</w:t>
      </w:r>
    </w:p>
    <w:p>
      <w:r>
        <w:t>Na základe uvedených skutočností bola preto podľa § 246c ods. 1 prvá veta O.s.p. a § 164 O.s.p. v spojení s § 157 ods. 1 O.s.p. vykonaná oprava záhlavia rozsudku tunajšieho súdu č. k. 28Sp/26/2014-15 zo dňa 13. mája 2014 týmto opravným uznesením tak, že v ňom má byť správne uvedená ďalšia účastníčka konania H. R., XXX XX T.. XXX.</w:t>
      </w:r>
    </w:p>
    <w:p>
      <w:r>
        <w:t>Poučenie:</w:t>
      </w:r>
    </w:p>
    <w:p>
      <w:r>
        <w:t>P o u č e n i e : Proti tomuto rozhodnutiu je možné podať odvolanie do 15 dní odo dňa jeho doručenia,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nesprávne a čoho sa odvolateľ domáha.</w:t>
      </w:r>
    </w:p>
    <w:p/>
    <w:p>
      <w:r>
        <w:t>Zdroj: KAUZIS.SK – https://www.kauzis.sk/judikatura/r/ECLI:SK:KSBB:2014:6014200445.2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