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1Scud/8/2014 z 10. 2. 2015</w:t>
      </w:r>
    </w:p>
    <w:p>
      <w:r>
        <w:t>Uznesenie Krajského súdu Banská Bystrica z 10. februára 2015, sp. zn. 1Scud/8/2014, ECLI:SK:KSBB:2015:6014201399.2</w:t>
      </w:r>
    </w:p>
    <w:p>
      <w:r>
        <w:t>Súd: Krajský súd Banská Bystrica</w:t>
      </w:r>
    </w:p>
    <w:p>
      <w:r>
        <w:t>Spisová značka: 1Scud/8/2014</w:t>
      </w:r>
    </w:p>
    <w:p>
      <w:r>
        <w:t>ECLI: ECLI:SK:KSBB:2015:6014201399.2</w:t>
      </w:r>
    </w:p>
    <w:p>
      <w:r>
        <w:t>Dátum vydania: 10. 2. 2015</w:t>
      </w:r>
    </w:p>
    <w:p>
      <w:r>
        <w:t>Forma: Uznesenie</w:t>
      </w:r>
    </w:p>
    <w:p>
      <w:pPr>
        <w:pStyle w:val="Heading2"/>
      </w:pPr>
      <w:r>
        <w:t>Text rozhodnutia</w:t>
      </w:r>
    </w:p>
    <w:p>
      <w:r>
        <w:t>Súd: Krajský súd Banská Bystrica Spisová značka: 1Scud/8/2014 Identifikačné číslo súdneho spisu: 6014201399 Dátum vydania rozhodnutia: 11. 02. 2015 Meno a priezvisko sudcu, VSÚ: JUDr. Milan Segeč ECLI: ECLI:SK:KSBB:2015:6014201399.2 Uznesenie Krajský súd v Banskej Bystrici v právnej veci žalobcu: Karlovarské minerální vody, a. s., Horova 3, 360 21 Karlové Vary, Česká republika, IČO: 14 706 725, zastúpený PATENT IURIST, s. r. o., Dostojevského rad 5, 811 09 Bratislava, IČO: 36 724 467, zastúpený JUDr. Ing. Vladimírom Neuschlom, advokátom - konateľom, proti žalovanému: Úrad priemyselného vlastníctva SR, Jána Švermu 43, 974 04 Banská Bystrica, o preskúmanie zákonnosti rozhodnutia žalovaného č. POZ 5683-2011 II/103-2014 zo dňa 18.08.2014 - ohľadom pribratia účastníka konania, takto r o z h o d o l : Súd priberá namietateľa ochrannej známky BIMBO, S. A., calle Provenza, 388, Barcelona, Španielsko, zastúpený spoločnosťou MAJLINGOVÁ &amp; PARTNERS, s. r. o., Budatínska 12, 851 06 Bratislava, ako účastníka konania vo veci vedenej na Krajskom súde v Banskej Bystrici pod sp. zn. 1Scud/8/2014 vo veci žalobcu Karlovarské minerální vody, a. s., Horova 3, 360 21 Karlové Vary, Česká republika, zastúpený PATENT IURIST, s. r. o., Dostojevského rad 5, 811 09 Bratislava, proti žalovanému Úrad priemyselného vlastníctva SR, Jána Švermu 43, 974 04 Banská Bystrica, o preskúmanie zákonnosti rozhodnutia žalovaného č. POZ 5683-2011 II/103-2014 zo dňa 18.08.2014. o d ô v o d n e n i e : Žalobca: Karlovarské minerální vody, a. s., Horova 3, 360 21 Karlové Vary, Česká republika, IČO: 14 706 725, zastúpený PATENT IURIST, s. r. o., Dostojevského rad 5, 811 09 Bratislava, proti žalovanému: Úrad priemyselného vlastníctva SR, Jána Švermu 43, 974 04 Banská Bystrica, sa žalobca domáha preskúmania zákonnosti rozhodnutia žalovaného podľa § 247 a nasl. zákona č. 99/1963 Zb. (O.s.p.). Účastníkom konania v správnom konaní pred Úradom priemyselného vlastníctva SR bol aj pribratý účastník BIMBO, S. A., calle Provenza, 388, Barcelona, Španielsko. Podľa § 250 ods. 1 O.s.p., účastníkmi konania sú žalobca a žalovaný. Súd aj bez návrhu uznesením priberie do konania účastníka správneho konania, ktorého práva a povinnosti by mohli byť zrušením správneho rozhodnutia dotknuté. Vzhľadom k tomu, že v prípade zrušenia napadnutého rozhodnutia by mohlo dôjsť k porušeniu práv pribratého účastníka konania, bolo potrebné rozhodnúť tak, ako to vyplýva z výroku tohto uznesenia. Toto rozhodnutie prijal senát krajského súdu pomerom hlasov 3:0 (§ 3 ods. 9 zákona č. 757/2004 Z.z. o súdoch a o zmene a doplnení niektorých zákonov v znení účinnom od 1. mája 2011). Poučenie: Proti tomuto uzneseniu odvolanie nie je prípustné.</w:t>
      </w:r>
    </w:p>
    <w:p/>
    <w:p>
      <w:r>
        <w:t>Zdroj: KAUZIS.SK – https://www.kauzis.sk/judikatura/r/ECLI:SK:KSBB:2015:6014201399.2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