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23S/251/2014 z 17. 5. 2015</w:t>
      </w:r>
    </w:p>
    <w:p>
      <w:r>
        <w:t>Uznesenie Krajského súdu Banská Bystrica z 17. mája 2015, sp. zn. 23S/251/2014, ECLI:SK:KSBB:2015:6014201591.2</w:t>
      </w:r>
    </w:p>
    <w:p>
      <w:r>
        <w:t>Súd: Krajský súd Banská Bystrica</w:t>
      </w:r>
    </w:p>
    <w:p>
      <w:r>
        <w:t>Spisová značka: 23S/251/2014</w:t>
      </w:r>
    </w:p>
    <w:p>
      <w:r>
        <w:t>ECLI: ECLI:SK:KSBB:2015:6014201591.2</w:t>
      </w:r>
    </w:p>
    <w:p>
      <w:r>
        <w:t>Dátum vydania: 17. 5. 2015</w:t>
      </w:r>
    </w:p>
    <w:p>
      <w:r>
        <w:t>Forma: Uznesenie</w:t>
      </w:r>
    </w:p>
    <w:p>
      <w:pPr>
        <w:pStyle w:val="Heading2"/>
      </w:pPr>
      <w:r>
        <w:t>Text rozhodnutia</w:t>
      </w:r>
    </w:p>
    <w:p>
      <w:r>
        <w:t>Súd: Krajský súd Banská Bystrica Spisová značka: 23S/251/2014 Identifikačné číslo súdneho spisu: 6014201591 Dátum vydania rozhodnutia: 18. 05. 2015 Meno a priezvisko sudcu, VSÚ: JUDr. Drahomíra Mikulajová ECLI: ECLI:SK:KSBB:2015:6014201591.2 Uznesenie Krajský súd v Banskej Bystrici v právnej veci žalobcu BK a SPOL., s.r.o., so sídlom Zvolenská 83, 984 01 Lučenec, právne zast.: JUDr. Peter Petrík, advokát, so sídlom Komenského 14419/18D, 974 01 Banská Bystrica proti žalovanému Finančné riaditeľstvo Slovenskej republiky, so sídlom Lazovná 63, 974 01 Banská Bystrica, o preskúmanie zákonnosti rozhodnutia žalovaného č. 1100301/1/425346/2014/14003 zo dňa 25. septembra 2014, takto r o z h o d o l : Súd konanie z a s t a v u j e . o d ô v o d n e n i e : Žalobcovi v súvislosti s podaním žaloby vznikla v zmysle § 5 ods. 1 písm. a) zákona č. 71/1992 Zb. o súdnych poplatkoch a poplatku za výpis z registra trestov (ďalej v texte zákona o súdnych poplatkoch alebo zákona č. 71/1992 Zb.) poplatková povinnosť, ktorú si žalobca v predmetnom konaní pri podaní žaloby nesplnil, keď nezaplatil splatný súdny poplatok (§ 8 ods. 1 zákona o súdnych poplatkoch). Súčasne s podaním žaloby žalobca žiadal o priznanie oslobodenia od súdnych poplatkov v zmysle § 138 ods. 1 O.s.p. Krajský súd v Banskej Bystrici uznesením č. k. 23S/251/2014- 50 zo dňa 4. marca 2015 žalobcovi oslobodenie od súdnych poplatkov nepriznal. Rozhodnutie nadobudlo právoplatnosť dňa 31.03.2015. Následne súd výzvou zo dňa 15.04.2015 vyzval žalobcu na zaplatenie súdneho poplatku vo výške 70,00 euro (pol. č. 10 písm. c) sadzobníka súdnych poplatkov) v lehote 10 dní od doručenia výzvy. Zároveň žalobcu vo výzve poučil o tom, že v prípade ak nebude poplatok v určenej lehote zaplatený, súd konanie zastaví. Právny zástupca žalobcu predmetnú výzvu prevzal dňa 17.04.2015, pričom súdny poplatok nebol v určenej lehote (ani do dnešného dňa) zaplatený. Podľa § 10 ods. 1, prvá a druhá veta,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Podľa § 10 ods. 3 zákona č. 71/1992 Zb.; prvostupňový súd zruší uznesenie o zastavení konania pre nezaplatenie súdneho poplatku, ak poplatník zaplatí súdny poplatok do konca lehoty na podanie odvolania. Prvostupňový súd zruší uznesenie o zastavení konania pre nezaplatenie súdneho poplatku aj vtedy, ak bolo konanie prerušené podľa osobitného predpisu (pozn. zákon č. 7/2005 Z. z.) a správca v ňom pokračuje namiesto poplatník. Súd zastavil konanie v dôsledku nezaplatenia súdneho poplatku poplatníkom, aplikujúc ustanovenie § 10 ods. 1 zákona o súdnych poplatkoch. Rozhodnutie bolo prijaté senátom krajského súdu jednohlasne, t.j. pomerom hlasov 3:0 (§ 3 ods. 9 zákona č. 757/2004 Z.z. o súdoch, v znení účinnom od 01.05.2011). Rozhodnutie bolo prijaté senátom krajského súdu jednohlasne, t.j. pomerom hlasov 3:0 (§ 3 ods. 9 zákona č. 757/2004 Z.z. o súdoch, v znení účinnom od 01.05.2011). Poučenie: Proti tomuto uzneseniu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https://www.kauzis.sk/judikatura/r/ECLI:SK:KSBB:2015:6014201591.2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