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26Sp/18/2015 z 2. 12. 2015</w:t>
      </w:r>
    </w:p>
    <w:p>
      <w:r>
        <w:t>Rozsudok Krajského súdu Banská Bystrica z 2. decembra 2015, sp. zn. 26Sp/18/2015, ECLI:SK:KSBB:2015:6015201345.2</w:t>
      </w:r>
    </w:p>
    <w:p>
      <w:r>
        <w:t>Súd: Krajský súd Banská Bystrica</w:t>
      </w:r>
    </w:p>
    <w:p>
      <w:r>
        <w:t>Spisová značka: 26Sp/18/2015</w:t>
      </w:r>
    </w:p>
    <w:p>
      <w:r>
        <w:t>ECLI: ECLI:SK:KSBB:2015:6015201345.2</w:t>
      </w:r>
    </w:p>
    <w:p>
      <w:r>
        <w:t>Dátum vydania: 2. 12. 2015</w:t>
      </w:r>
    </w:p>
    <w:p>
      <w:r>
        <w:t>Forma: Rozsudok</w:t>
      </w:r>
    </w:p>
    <w:p>
      <w:r>
        <w:t>Oblasť práva: Správne právo</w:t>
      </w:r>
    </w:p>
    <w:p>
      <w:pPr>
        <w:pStyle w:val="Heading2"/>
      </w:pPr>
      <w:r>
        <w:t>Text rozhodnutia</w:t>
      </w:r>
    </w:p>
    <w:p>
      <w:r>
        <w:t>Súd: Krajský súd Banská Bystrica Spisová značka: 26Sp/18/2015 Identifikačné číslo súdneho spisu: 6015201345 Dátum vydania rozhodnutia: 03. 12. 2015 Meno a priezvisko sudcu, VSÚ: JUDr. Peter Kvietok ECLI: ECLI:SK:KSBB:2015:6015201345.2 ROZSUDOK V MENE SLOVENSKEJ REPUBLIKY Krajský súd v Banskej Bystrici v konaní pred samosudcom JUDr. Petrom Kvietkom v právnej veci navrhovateľa: POHOTOVOSŤ, s.r.o., so sídlom Pribinova 25, 811 09 Bratislava, IČO: 35 807 598, proti odporcovi: Okresný úrad Brezno, katastrálny odbor, Brezenská 4, 977 01 Brezno, za účasti: L. U., nar. XX.XX.XXXX, bytom X. F. XXXX/XX, XXX XX B., o preskúmanie zákonnosti rozhodnutia odporcu V - 2264/2013 zo dňa 09.03.2015, takto r o z h o d o l : I./ Krajský súd rozhodnutie odporcu č. V - 2264/2013 zo dňa 09. mája 2015 p o t v r d z u j e . II./ Navrhovateľovi náhradu trov konania nepriznáva. III./ Navrhovateľ je povinný zaplatiť súdny poplatok 35,- Eur do troch dní odo dňa právoplatnosti tohto rozhodnutia. o d ô v o d n e n i e : Odporca rozhodnutím č. V - 2264/2013 zo dňa 09.03.2015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XXX/XXXX-PTR zo dňa 21.10.2013 uzavretej medzi záložkyňou L. U., v zast. ProHelp - združenie občianskoprávnej pomoci so sídlom Povraznícka č. 18, 811 05 Bratislava a záložným veriteľom POHOTOVOSŤ, s.r.o., predmetom ktorej je zriadenie záložného práva k nehnuteľnostiam nachádzajúcim sa v kat. území Brezno, zapísaných na liste vlastníctva č. XXXX, byt č. 7, na piatom poschodí, vchod č. XX, v bytovom dome súpisné č. XXXX, na parecele č. KN C XXXX/ XX, XXXX/XX, XXXX/XX, XXXX/XX, XXXX/XX, XXXX/XX, XXXX/XX, XXXX/XX a podiel vo veľkosti 6286/704032 na spoločných priestoroch, zariadeniach a pozemkoch parcely KN C XXXX/XX zastavané plochy a nádvoria o výmere 195 m2, KN C č. XXXX/XX zastavané plochy a nádvoria o výmere 183 m2, parcela KN C č. XXXX/XX zastavané plochy a nádvoria o výmere 184 m2, parcela KN C č. XXXX/XX zastavané plochy a nádvoria o výmere 184 m2, parcela KN C č. XXXX/XX zastavané plochy a nádvoria o výmere 184 m2, parcela KN C č. XXXX/XX zastavané plochy a nádvoria o výmere 183 m2, parcela KN C č. XXXX/XX zastavané plochy a nádvoria o výmere 183 m2, parcela KN C č. XXXX/XX zastavané plochy a nádvoria o výmere 194 m2. Odporca rozhodnutie odôvodnil tým, že predložená záložná zmluva nespĺňa podmienky na vklad v zmysle § 31 ods. 1 Katastrálneho zákona, preto návrh podľa § 31 ods. 3 Katastrálneho zákona zamietol. Dohoda o splnomocnení ako predtlač na štandardnom zmluvnom formulári už obsahovala meno splnomocnenca - združenie ProHelp a meno poskytovateľa úveru a záložného veriteľa - POHOTOVOSŤ, s.r.o., teda navrhovateľ vopred určil osobu, ktorá bude oprávnená za dlžník konať, čím mu odňal právo sám sa rozhodnúť, kto ho bude v jeho veci zastupovať. Dohoda o splnomocnení je absolútne neplatná pre rozpor s § 37 ods. 1 Občianskeho zákonníka v spojení s § 22 ods. 2 Občianskeho zákonníka. V dôsledku jej neplatnosti je neplatný aj právny úkon, ktorý je uskutočnený na základe tejto plnej moci.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sa k podanému odvolaniu nijako nevyjadril. Súd vec prejednal na pojednávaní v neprítomnosti účastníkov konania, ktorí nevyužili svoje právo zúčastniť sa na pojednávaní. Navrhovateľa a odporca svoju neprítomnosť na pojednávaní ospravedlnili.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2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07.11.2013 na Okresnom úrade Brezno, katastrálnom odbore podal návrh na vklad záložného práva do katastra nehnuteľností podľa zmluvy o zriadení záložného práva č. XXX/XXXX-PTR zo dňa 21.10.2013, ktorá bola uzavretá podľa § 151a) a nasl. Občianskeho zákonníka medzi záložným veriteľom POHOTOVOSŤ, s.r.o. a záložcom L. U., v zastúpení zástupcom na základe dohody o splnomocnení ProHelp združenie občianskoprávnej pomoci, so sídlom Povraznícka 18, 811 05 Bratislava, za ktorú zmluvu podpísal X. F. - predseda združenia. Súd poznamenáva, že k zmene názvu a sídla Občianskeho združenia došlo dňa 30.10.2014 po zapísaní zmeny stanov v registri občianskych združení vedenom na Ministerstve vnútra SR. Podľa čl. II sa zmluvné strany dohodli na zriadení záložného práva k nehnuteľnostiam špecifikovaným v čl. I tejto zmluvy, ktoré sú zapísané na príslušných listoch vlastníctva na mene záložcu, a to v prospech záložného veriteľa na zabezpečenie jeho pohľadávok, ktoré vznikli a vzniknú na základe zmluvy o úvere č. XXXXXXXXX zo dňa 06.12.2011, najmä na zabezpečenie istiny vo výške 500,-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„X. F. - predseda občianskeho združenia ProHelp“. V bode 4. dohody sú dopísané ručne v kolónkach nehnuteľnosti vo vlastníctve splnomocniteľa. Splnomocniteľ dohodu podpísal v Brezne dňa 06.12.2011 a zástupca združenia ProHelp X. F. - predseda, zmluvu podpísal v Bratislave dňa 06.12.2011.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 zn. 1Sžr 135/2012 zo dňa 11.06.2013. Navyše, v súčasnosti platná právna úprava (§ 53 ods. 5 OZ v spojení s § 53 ods. 4 písm. s/ OZ v znení platnom od 13.06.2014) považuje už explicitne takéto zmluvné dojednanie za neplatné.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NS SR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https://www.kauzis.sk/judikatura/r/ECLI:SK:KSBB:2015:6015201345.2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