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Rozhodnutie Krajského súdu Banská Bystrica sp. zn. 28K/8/2005 z 30. 10. 2016</w:t>
      </w:r>
    </w:p>
    <w:p>
      <w:r>
        <w:t>Rozhodnutie Krajského súdu Banská Bystrica z 30. októbra 2016, sp. zn. 28K/8/2005, ECLI:SK:KSBB:2016:6005200384.3</w:t>
      </w:r>
    </w:p>
    <w:p>
      <w:r>
        <w:t>Súd: Krajský súd Banská Bystrica</w:t>
      </w:r>
    </w:p>
    <w:p>
      <w:r>
        <w:t>Spisová značka: 28K/8/2005</w:t>
      </w:r>
    </w:p>
    <w:p>
      <w:r>
        <w:t>ECLI: ECLI:SK:KSBB:2016:6005200384.3</w:t>
      </w:r>
    </w:p>
    <w:p>
      <w:r>
        <w:t>Dátum vydania: 30. 10. 2016</w:t>
      </w:r>
    </w:p>
    <w:p>
      <w:r>
        <w:t>Forma: Rozhodnutie</w:t>
      </w:r>
    </w:p>
    <w:p>
      <w:r>
        <w:t>Oblasť práva: Obchodné právo</w:t>
      </w:r>
    </w:p>
    <w:p>
      <w:pPr>
        <w:pStyle w:val="Heading2"/>
      </w:pPr>
      <w:r>
        <w:t>Text rozhodnutia</w:t>
      </w:r>
    </w:p>
    <w:p>
      <w:r>
        <w:t>Súd: Krajský súd Banská Bystrica Spisová značka: 28K/8/2005 Identifikačné číslo súdneho spisu: 6005200384 Dátum vydania rozhodnutia: 31. 10. 2016 Meno a priezvisko sudcu, VSÚ: JUDr. Miriam Boborová Sninská ECLI: ECLI:SK:KSBB:2016:6005200384.3 Rozhodnutie J. súd v D. D. ako súd prvej inštancie, v právnej veci vyhláseného konkurzu na majetok úpadcu N. F. - N. B., Q. XX, XXX XX I. T., X. : XX XXX XXX, za ktorého koná K.. W. O., Ul. J. S. 2, XXX XX D. D., správca konkurznej podstaty, o návrhu správcu konkurznej podstaty na zrušenie konkurzu, takto r o z h o d o l : I. z r u š u j e konkurz na majetok úpadcu N. F. - N. B., Q. XX, XXX XX I. T., X. : XX XXX XXX, po splnení rozvrhového uznesenia č.k. XXK/X/XXXX-Sn-XXXX zo dňa XX. septembra XXXX. II. I. z b a v u j e K.. W. O., Ul. J. S. 2, XXX XX D. D. funkcie správcu konkurznej podstaty. X.. I. n e p r i z n á v a správcovi konkurznej podstaty výdavky a odmenu za výkon funkcie správcu. IV. T. uznesenie je vykonateľné nadobudnutím jeho právoplatnosti. o d ô v o d n e n i e : X. Krajský súd uznesením sp. zn. XXK/X/XXXX zo dňa XX. decembra XXXX vyhlásil konkurz na majetok dlžníka N. F. - N. B., Q. XX, XXX XX I. T., X. : XX XXX XXX. Za správcu konkurznej podstaty ustanovil S.. S. K., XXX XX N. č. XXX. B. nadobudlo právoplatnosť dňa XX. apríla XXXX. R. schôdza konkurzných veriteľov konaná dňa 2. apríla XXXX navrhla a schválila za nového správcu konkurznej podstaty K.. W. O., Ul. J. Jarunkovej 2, XXX XX D. D.. B., ktorým bol S.. S. K. zbavený funkcie správcu a ustanovený bol do nej K.. W. O. nadobudlo právoplatnosť dňa XX. apríla XXXX. X. V danom konkurznom konaní súd rozhodol o rozdelení výťažku zo speňaženia majetku úpadcu rozvrhovým uznesením č. k. XXK/X/XXXX-Sn-XXXX zo dňa XX. septembra XXXX, ktoré nadobudlo právoplatnosť dňa XX. októbra XXXX. X. O splnení rozvrhového uznesenia podal správca správu, ktorá bola súdu doručená dňa XX. októbra XXXX a zároveň doložil do spisu doklady o uspokojení veriteľov. T. uviedol, že týmto boli splnené všetky zákonné podmienky na zrušenie konkurzu, a preto navrhol vyhlásený konkurz na majetok úpadcu zrušiť a zbaviť ho funkcie správcu konkurznej podstaty. X. Podľa ust. § 44 ods. X písm. b) zákona č. XXX/XXXX Zb. o konkurze a vyrovnaní v znení neskorších predpisov (ďalej len „U.“) súd uznesením zruší konkurz, v ktorom nedošlo k potvrdeniu núteného vyrovnania, ak zistí, že bolo splnené rozvrhové uznesenie. X. Súd po zistení, že správca konkurznej podstaty splnil právoplatné rozvrhové uznesenie č. k. XXK/ X/XXXX-Sn-XXXX zo dňa XX. septembra XXXX, ktoré nadobudlo právoplatnosť dňa 8. júla XXXX, rozhodol o zrušení vyhláseného konkurzu na majetok úpadcu v zmysle ust. § 44 ods. X písm. b) U.. X. Podľa ust. § X4 ods. 4 U. v uznesení o zrušení konkurzu zbaví súd správcu funkcie a rozhodne o jeho odmene a náhrade výdavkov, ak o nich ešte nerozhodol. X. Súd na základe citovaného ustanovenia U. rozhodol o zbavení funkcie správcu K.. W. O., Ul. J. S. 2, XXX XX D. D. a nepriznal mu odmenu a výdavky z dôvodu, že mu boli priznané právoplatným uznesením o schválení dodatočnej konečnej správy č. k. XXK/X/XXXX-Sn-XXXX zo dňa XX. augusta XXXX a správca si ich uspokojil po právoplatnosti rozvrhového uznesenia. X. Vzhľadom na účinky tohto rozhodnutia, ktoré sú uvedené v § 68 ods. X V. zákonníka, súd v súlade s ust. § 2X8 ods. 3 zákona č. XXX/XXXX Z. z. P. sporového poriadku (ďalej len „P.“) viazal vykonateľnosť tohto rozhodnutia na jeho právoplatnosť. Poučenie: Proti tomuto uzneseniu je prípustné odvolanie, ktoré je možné podať do 30 dní odo dňa jeho zverejnenia v Obchodnom vestníku, písomne v dvoch vyhotoveniach na Krajský súd v Banskej Bystrici. V odvolaní sa musí popri všeobecných náležitostiach podania podľa ust. § 127 CSP) uviesť, proti ktorému rozhodnutiu smeruje, v akom rozsahu sa napáda, z akých dôvodov sa rozhodnutie považuje za nesprávne (odvolacie dôvody podľa ust. § 365, CSP) a čoho sa odvolateľ domáha (odvolací návrh) podľa ust. § 363 CSP. Prostriedky procesného útoku alebo prostriedky procesnej obrany, ktoré neboli uplatnené v konaní pred súdom prvej inštancie, možno v odvolaní použiť len za podmienok stanovených v ust. § 366 CSP. Rozsah odvolania môže odvolateľ rozšíriť len do uplynutia lehoty na podanie odvolania (§ 364 CSP). Odvolanie môže podať strana, v ktorej neprospech bolo rozhodnutie vydané (§ 358 CSP).</w:t>
      </w:r>
    </w:p>
    <w:p/>
    <w:p>
      <w:r>
        <w:t>Zdroj: KAUZIS.SK – https://www.kauzis.sk/judikatura/r/ECLI:SK:KSBB:2016:6005200384.3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