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23S/126/2015 z 5. 4. 2016</w:t>
      </w:r>
    </w:p>
    <w:p>
      <w:r>
        <w:t>Rozsudok Krajského súdu Banská Bystrica z 5. apríla 2016, sp. zn. 23S/126/2015, ECLI:SK:KSBB:2016:6015201040.4</w:t>
      </w:r>
    </w:p>
    <w:p>
      <w:r>
        <w:t>Súd: Krajský súd Banská Bystrica</w:t>
      </w:r>
    </w:p>
    <w:p>
      <w:r>
        <w:t>Spisová značka: 23S/126/2015</w:t>
      </w:r>
    </w:p>
    <w:p>
      <w:r>
        <w:t>ECLI: ECLI:SK:KSBB:2016:6015201040.4</w:t>
      </w:r>
    </w:p>
    <w:p>
      <w:r>
        <w:t>Dátum vydania: 5. 4. 2016</w:t>
      </w:r>
    </w:p>
    <w:p>
      <w:r>
        <w:t>Forma: Rozsudok</w:t>
      </w:r>
    </w:p>
    <w:p>
      <w:r>
        <w:t>Oblasť práva: Správne právo</w:t>
      </w:r>
    </w:p>
    <w:p>
      <w:pPr>
        <w:pStyle w:val="Heading2"/>
      </w:pPr>
      <w:r>
        <w:t>Text rozhodnutia</w:t>
      </w:r>
    </w:p>
    <w:p>
      <w:r>
        <w:t>Súd: Krajský súd Banská Bystrica Spisová značka: 23S/126/2015 Identifikačné číslo súdneho spisu: 6015201040 Dátum vydania rozhodnutia: 06. 04. 2016 Meno a priezvisko sudcu, VSÚ: JUDr. Drahomíra Mikulajová ECLI: ECLI:SK:KSBB:2016:6015201040.4 ROZSUDOK V MENE SLOVENSKEJ REPUBLIKY Krajský súd v Banskej Bystrici v senáte zloženom z predsedníčky JUDr. Drahomíry Mikulajovej a členov JUDr. Petra Kvietka a JUDr. Milana Segeča v právnej veci žalobcu: N.. I. W., C.., G. XXX, XXX XX G., adresa pred doručovanie J. Y. XXE, XXX XX F., právne zastúpeného Mgr. Stelou Chovanovou, advokátkou so sídlom advokátskej kancelárie J. Kozáčeka 13, 960 01 Zvolen, proti žalovanému: Okresný úrad Banská Bystrica, odbor cestnej dopravy a pozemkových komunikácií, Banská Bystrica, Námestie Ľ. Štúra 1, za účasti: es site invest, spol. s r.o., so sídlom Námestie Š. Moyzesa 17/A, 974 01 Banská Bystrica, IČO: 45 623 198, o preskúmanie zákonnosti rozhodnutia žalovaného č.: OU-BB- OCDPK-2015/015590 zo dňa 09. 06. 2015, takto r o z h o d o l : I. Krajský súd rozhodnutie žalovaného č.: OU-BB-OCDPK-2015/015590 zo dňa 09. 06. 2015 a rozhodnutie Mesta Banská Bystrica č.: OVZ-DS-17281/25590/2015-Bod zo dňa 05.03.2015 z r u š u j e podľa § 250j ods. 2 písm. a), d) O.s.p. a vec vracia žalovanému na ďalšie konanie. II. Žalovaný je p o v i n n ý zaplatiť žalobcovi náhradu trov konania v sume 497,89 Eur (z toho titulom zaplateného súdneho poplatku v sume 70,- Eur a titulom náhrady trov právneho zastúpenia v sume 427,89 Eur), na účet právnej zástupkyne žalobcu Mgr. Stely Chovanovej, advokátky so sídlom advokátskej kancelárie J. Kozáčeka 13, 960 01 Zvolen, do troch dní odo dňa právoplatnosti tohto rozsudku. o d ô v o d n e n i e : Mesto Banská Bystrica, ako špeciálny stavebný úrad, rozhodlo rozhodnutím č. OVZ- DS-17281/25590/2015-Bod zo dňa 05.03.2015 , že žalobcovi nepriznáva postavenie účastníka stavebného konania vo veci žiadosti spoločnosti es site ivest spol. s r.o. Banská Bystrica o vydanie stavebného povolenia na stavbu „Obytný súbor Suchý vrch Pod Flosom, Banská Bystrica“, stavebného objektu „SO 05 Komunikácie a spevnené plochy“. Svoje rozhodnutie odôvodnil tým, že aby osoba alebo subjekt bola riadnym účastníkom konania, musí spĺňať podmienky zákona, ktoré jej svojimi ustanoveniami toto zákonné právo priznávajú. Preto správny orgán pri určovaní účastníkov konania je vždy z úradnej činnosti povinný skúmať, či konkrétna osoba alebo subjekt je nositeľom týchto základných práv. Stavebný zákon, ako osobitný zákon vymedzuje okruh účastníkov konania v ustanovení § 59 Stavebného zákona. Podľa ustanovenia odseku 1 písm. b) sú účastníkom stavebného konania osoby, ktoré majú vlastnícke alebo iné práva k pozemkom a stavbám na nich vrátane susediacich pozemkov a stavieb, ak ich vlastnícke alebo iné práva k týmto pozemkom a stavbám môžu byť stavebným povolením priamo dotknuté. Ustanovenie § 139 vymedzuje podrobnejšie pojem susedné pozemky a stavby na nich a susedné stavby. Susedným pozemkom a stavbou na tomto pozemku sa rozumie podľa odseku 2 písm. c) pozemok, ktorý má spoločnú hranicu s pozemkom, ktorý je predmetom stavebného konania. Susednou stavbou sa rozumie podľa odseku 2 písm. c) stavba na pozemku, ktorá nemá síce spoločnú hranicu so stavebným pozemkom, ale jej užívanie môže byť navrhovanou stavbou dotknuté. Z uvedeného je zrejmé, že postavenie účastníkov konania podľa Stavebného zákona patrí okrem iného osobám, ktoré spĺňajú súčasne obidve uvedené podmienky. Špecializovaný stavebný úrad po posúdení podania žalobcu podľa citovaných zákonných ustanovení zistil, že žalobca nesplnil vyššie uvedené zákonné podmienky, ktoré by zakladali právny status účastníka stavebného konania z titulu vlastníckych alebo iných práv k susediacim pozemkom alebo stavbám a zároveň mal za to, že povolením navrhovanej stavby nedôjde k ovplyvneniu právnej pozície osoby žalobcu, to znamená, nedôjde k zmene hmotnoprávneho postavenia pred a po vydaní rozhodnutia. Prvostupňový správny orgán napokon uzavrel, že žalobca neuviedol nové skutočnosti, respektíve dôvody, ktoré by napĺňali citovaný zákonný rámec a zakladali žalobcovi práva, právom chránené záujmy a povinnosti patriace účastníkovi predmetného stavebného konania a tiež, že správny orgán nezistil osobitný zákon, respektíve predpis, podľa ktorého by mu mal priznať postavenie účastníka konania, preto rozhodol tak, že žalobcovi nepriznáva postavenie účastníka konania. Žalovaný rozhodnutím č. OU-BB-OCDPK-2015/015590 zo dňa 09. 06. 2015 rozhodol o odvolaní žalobcu tak, že podľa § 59 ods. 2 zákona č. 71/1967 Zb. (ďalej tiež Správny poriadok) odvolanie zamietol a potvrdil rozhodnutie Mesta Banská Bystrica, ktorým správny orgán nepriznal žalobcovi postavenie účastníka konania. Svoje rozhodnutie odôvodnil tým, že Stavebný zákon v ustanovení § 59 zakotvuje okruh účastníkov stavebného konania. Z tohto ustanovenia nesporne vyplýva, že žalobcovi Stavebný zákon postavenie účastníka konania nepriznáva. Odvolací správny orgán uzavrel, že žalobca môže byť dotknutý nanajvýš na svojich záujmoch, ale v žiadnom prípade nie na svojich právach, ktoré sú zakotvené a vyplývajú z ustanovenia § 59 Stavebného zákona. Odvolací správny orgán uzavrel, že Stavebný zákon zakotvuje samostatnú právnu úpravu účastníkov stavebného konania a z tohto dôvodu je vylúčená subsidiárna aplikácia základnej všeobecnej definície účastníka správneho konania podľa § 14 ods. 1 Správneho poriadku. Na záver druhostupňový správny orgán uzavrel že rozhodnutie Mesta Banská Bystrica o nepriznaní postavenia účastníka konania v stavebnom konaní bolo správne a preto odvolanie žalobcu zamietol a rozhodnutie stavebného úradu potvrdil. V zákonom stanovenej lehote podal žalobca žalobu o preskúmanie rozhodnutia žalovaného. Navrhol zrušiť žalobou napadnuté rozhodnutie, ako aj rozhodnutie prvostupňového správneho orgánu. Po zrušení rozhodnutí navrhol vec vrátiť na ďalšie konanie. Namietal, že rozhodnutie je nezákonné z dôvodu uvedeného v ustanovení § 250j ods. 2 písm. a), až e) a ods. 3 O.s.p.. Poukázal na to, že nikdy netvrdil, že svoje postavenie ako účastníka uvedeného stavebného konania zakladá na všeobecnej definícii účastníka správneho konania podľa § 14 ods. 1 Správneho poriadku. Ba práve naopak, žalobca vo svojich podaniach, pred prvostupňovým správnym orgánom a aj v odvolacom konaní, pred žalovaným správnym orgánom, poukazoval, skutkovo aj právne, na konkrétne ustanovenia Stavebného zákona, z ktorých vyplýva jeho postavenia účastníka uvedeného stavebného konania. Prvostupňový správny orgán a ani žalovaný sa s konkrétnymi a zásadnými tvrdeniami žalobcu zodpovedne nezaoberali a v odôvodnení svojho rozhodnutia sa s tými absolútne nevysporiadali, čo má okrem vecnej nesprávnosti za následok aj nepreskúmateľnosť rozhodnutia žalovaného, ako aj rozhodnutia prvostupňového správneho orgánu. Žalobca je presvedčený, že bol napádaným rozhodnutím prvostupňového orgánu a predovšetkým rozhodnutím žalovaného ukrátený na práve na inú právnu ochranu. Rozhodnutie žalovaného, ako aj rozhodnutie prvostupňového orgánu, vychádza z nesprávneho právneho posúdenia veci; zistenie skutkového stavu, z ktorého správne rozhodnutia vychádzali je v rozpore s obsahom spisov; zistenie skutkového stavu je nedostačujúce na posúdenie veci; rozhodnutie žalovaného, ako aj rozhodnutie prvostupňového orgánu, je nepreskúmateľné pre nezrozumiteľnosť, nedostatok dôvodov a neúplnosť spisov; v konaní správnych orgánov zároveň je taká vada, ktorá mohla mať vplyv na zákonnosť napadnutých rozhodnutí. Žalobca nepozná odpovede na jeho konkrétne, zásadné skutkové tvrdenia a právne argumenty, ohľadne jeho účastníctva v stavebnom konaní, považuje napadnuté rozhodnutia žalovaného, ako aj prvostupňového správneho orgánu, za arbitrárne. Nepreskúmateľnosť a nezrozumiteľnosť napádaných správnych rozhodnutí je zapríčinená predovšetkým pre nedostatok skutkových dôvodov. Konajúce správne orgány v napádaných rozhodnutiach iba stroho opisujú zákonné ustanovenia bez toho, aby sa zaoberali žalobcom opísaným skutkovým stavom, respektíve bez toho, aby sa jasne a určito vyrovnali z jeho uvádzanými konkrétnymi tvrdeniami, dôvodmi a návrhmi na vykonanie dokazovania, predloženými za účelom preukázania účastníctva. V konaní vôbec nie zrejmé vyhodnotenie žalobcom predložených konkrétnych tvrdení, právnej argumentácie a návrhu na vykonanie dokazovania. Rozhodnutie sa iba obmedzilo na konštatovanie, že postavenie účastníka konania žalobca nespĺňa bez toho, aby sa správne orgány vyrovnali s predloženými konkrétnymi tvrdeniami. Žalobca poukazuje na ustanovenie § 140 Stavebného zákona, podľa ktorého, ak nie je výslovne ustanovené inak, na konanie podľa tohto zákona sa vzťahujú všeobecné predpisy o správnom konaní. Žalovaný a ani prvostupňový správny orgán sa v konaní neriadili zodpovedne ustanoveniami § 3 Správneho poriadku, § 32 ods. 1 Správneho poriadku a § 47 Správneho poriadku. Jeho postup a konečné rozhodnutie trpia nezákonnosťou práve s ohľadom aj na rozpor s týmito procesnými ustanoveniami. Žalobca tiež zastáva názor, že prvostupňový správny orgán a žalovaný nedostatočne a nesprávne zistili skutkový stav veci, nedostatočne sa zaoberali vecou, nevyrovnali sa so všetkými návrhmi, námietkami a vyjadreniami žalobcu k podkladom rozhodnutia. Prvostupňový správny orgán a žalovaný sa nezaoberali a nevysporiadali s ďalšími návrhmi na vykonanie dokazovania - fotografiami, ktoré boli žalobcom do konania predložené aj za účelom preukázania postavenia účastníctva v konaní. Žalovaný vo vyjadrení k žalobe uviedol, že v odôvodnení rozhodnutia, ktorým potvrdil prvostupňové rozhodnutie Mesta Banská Bystrica o nepriznaní postavenia účastníctva, jasne a vecne zdôraznil svoje rozhodnutie a dôsledne sa vysporiadal so základnou právnou otázkou, ktorú bolo potrebné v odvolacom konaní vyriešiť, a to či v predmetnej veci mal byť žalobca účastníkom stavebného konania stavby „Obytný súbor Suchý vrch Pod Flosom, Banská Bystrica“, stavebného objektu „SO 05 Komunikácie a spevnené plochy“. Podľa jeho názoru odôvodnenie rozhodnutia napadnutého žalobou poskytuje dostatočný základ na jeho preskúmanie. V odôvodnení poukázal na zákonný okruh účastníkov konania (§ 59 ods. 1 Stavebného zákona ) a upozornil na skutočnosť, že Stavebný zákon jasne zakotvuje právnu úpravu účastníkov stavebného konania a preto je neprípustná aplikácia účastníka správneho konania podľa § 14 ods. 1 Správneho poriadku. V tejto súvislosti poukázal na názor vyslovený Najvyšším súdom Slovenskej republiky v odôvodnení rozhodnutia č 2Sžo 373/2009, v ktorom okrem iného je uvedené, že „ .... je potrebné zdôrazniť, že Stavebný zákon zakotvuje samostatnú právnu úpravu účastníkov územného konania a v dôsledku toho je vylúčená subsidiárna aplikácia základnej všeobecnej definície u účastníka správneho konania podľa § 14 pod 1 Správneho poriadku, založená na hmotnoprávnom pomere k veci, ktoré je predmetom konania ....“. Vyjadril nesúhlas s tvrdením žalobcu. že postavenie účastníka konania mu prináleží priamo zo Stavebného zákona. Zotrval na tom, že žalobca nemá postavenie účastníka konania v zmysle § 59 ods. 1 Stavebného zákona, nakoľko nie je vlastníkom susedného pozemku, respektíve stavby. Žalobné dôvody, pre ktoré sa žalobca považuje za účastníka konania sú dôvodmi, ktoré, ak chcel, mohol namietať v územnom konaní, pretože územným rozhodnutím sa vymedzuje územie na daný účel (stavba sa umiestňuje) a rieši sa aj napojenie územia na technickú infraštruktúru vrátane prístupu. V stavebnom konaní už nie je možné meniť umiestnenie stavby, ako aj otázku prístupu, pretože už bola určená v územnom konaní. V stavebnom konaní pred stavebným úradom sa stavba povolí v súlade s územným rozhodnutím. Upozornil na to, že aj v prípade uznania tvrdenia žalobcu, že účastníkom stavebného konania môže byť osoba, ktorá je vlastníkom susednej stavby, postavenej nie na pozemku stavby, respektíve na susednom pozemku, by nedošlo k narušeniu jeho práv spojených s užívaním vlastnej stavby. Žalobca ako vlastník stavby, ktorá je postavená na pozemku, ktorý nemá spoločnú hranicu s pozemkom, na ktorom bude realizovaná stavba, nemôže byť dotknutý, čo sa týka ohrozenia bezpečného prístupu k svojim nehnuteľnostiam, nakoľko jeho pozemky sú prostredníctvom účelových komunikácií napojené na verejnú pozemnú komunikáciu, ktorá zároveň tvorí jediný prístup k povolenej stavbe „Obytný súbor Suchý vrch Pod Flosom, Banská Bystrica“, stavebného objektu „SO 05 Komunikácie a spevnené plochy“. Na uvedenú stavbu vydalo Mesto Banská Bystrica, ako vecne a miestne príslušný stavebný úrad, územné rozhodnutie pod č. OVZ-SU-52933-10224/2013- Har., ev. č. 41/2013 zo dňa 13.09.2013, ktoré nadobudlo právoplatnosť dňa 04. 10. 2013. Územným rozhodnutím vznikli pre stavebníka stavby určité práva, ktoré z pohľadu princípu právnej istoty je potrebné rešpektovať. Navrhol predmetnú žalobu zamietnuť ako nedôvodnú. Krajský súd v Banskej Bystrici uznesením č.k. 23S/126/2015-23 zo dňa 11.01.2016 pribral do konania účastníka správneho konania es site invest, spol. s r.o., so sídlom Námestie Š. Moyzesa 17/A, 974 01 Banská Bystrica, IČO: 45 623 198, v súlade s § 250 ods. 1, posledná veta O.s.p.. Krajský súd uznesením č.k. 23S/126/2015-26 zo dňa 11.01.2016 odložil vykonateľnosť napadnutého rozhodnutia žalobou až do právoplatného skončenia konania o preskúmanie zákonnosti rozhodnutia žalovaného s poukazom na ustanovenie § 250c ods. 1, druhá veta O.s.p.. Pribratý účastník konania v písomnom vyjadrení k podanej žalobe navrhol žalobu v celom rozsahu zamietnuť. Podľa jeho názoru bolo účastníctvo v predmetnom správnom konaní vymedzené v súlade so zákonnými požiadavkami. V prípade rozhodnutia žalovaného sa jedná o dostatočne a racionálne odôvodnené rozhodnutie. Vyjadril názor, že žalovaný, resp. Mesto Banská Bystrica v tejto konkrétnej veci správne postupoval a jeho rozhodnutie je zákonné. Pojednávanie konané dňa 06.04.2016 súd uskutočnil v neprítomnosti pribratého účastníka konania es site invest, spol. s r.o., so sídlom Námestie Š. Moyzesa 17/A, 974 01 Banská Bystrica, IČO: 45 623 198, ktorý svoju neprítomnosť na pojednávaní do termínu pojednávania neospravedlnil. Krajský súd v Banskej Bystrici, ako súd vecne a miestne príslušný na prejednanie žaloby v konaní podľa druhej hlavy piatej časti O.s.p., preskúmal žalobou napadnuté rozhodnutie, ako aj jemu predchádzajúce rozhodnutie prvostupňového správneho orgánu a postup správneho orgánu v oboch stupňoch, a to v rozsahu a z dôvodov uvedených v žalobe a dospel k záveru, že napadnuté rozhodnutie, ako aj jemu predchádzajúce prvostupňové rozhodnutie vychádza z nesprávneho právneho posúdenia veci a je nepreskúmateľné z dôvodu nedostatočného odôvodnenia, preto tieto rozhodnutia súd zrušil podľa § 250j ods. 2 písm. a) a d) O.s.p.. Podľa § 244 ods. 1 &lt;aspi://module='ASPI'&amp;link='99/1963 Zb.%2523244'&amp;ucin-k-dni='31.12.2014'&gt; O.s.p. v správnom súdnictve preskúmavajú súdy na základe žalôb alebo opravných prostriedkov zákonnosť rozhodnutí a postupov orgánov verejnej správy. Podľa § 247 ods. 1 &lt;aspi://module='ASPI'&amp;link='99/1963 Zb.%2523247'&amp;ucin-k-dni='31.12.2014'&gt;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&lt;aspi://module='ASPI'&amp;link='99/1963 Zb.%2523247'&amp;ucin-k-dni='31.12.2014'&gt; O.s.p. pri rozhodnutí správneho orgánu vydaného v správnom konaní je predpokladom postupu podľa tejto hlavy, aby išlo o rozhodnutie, ktoré po vyčerpaní riadnych opravných prostriedkov, ktoré sa preň pripúšťajú, nadobudlo právoplatnosť. V zmysle vyššie citovanej právnej úpravy správny súd pri preskúmavaní zákonnosti rozhodnutia a postupu orgánu verejnej správy na základe žaloby, musí najprv zistiť, či sú splnené predpoklady na postup podľa druhej hlavy piatej časti Občianskeho súdneho poriadku. Jednou z podmienok je tvrdenie žalobcu, že bol ukrátený na svojich právach. Ak je táto náležitosť žaloby splnená, správny súd v priebehu konania na súde zisťuje, či je tvrdenie žalobcu pravdivé. Primárne súd posudzoval, či sú splnené podmienky súdneho konania v prejednávanej veci v zmysle § 103 O.s.p. v nadväznosti na § 248 O.s.p., teda či je daná právomoc súdu preskúmavať žalobou napadnuté rozhodnutie, resp. sa jedná o také rozhodnutie orgánu verejnej správy, ktoré je vylúčené zo súdneho prieskumu. V článku 36 odsek 2 Listiny základných práv a slobôd je právomoc súdov na preskúmanie správnych rozhodnutí stanovená tzv. generálnou klauzulou. Súčasne však toto ustanovenie pripúšťa, aby zákon vylúčil preskúmanie niektorých vecí súdom (tzv. negatívna enumerácia). Stanovenie okruhu týchto vecí je predmetom ustanovenia § 248 O.s.p.. Generálna klauzula vyplýva tiež z ustanovenia článku 46 odsek 2 Ústavy SR. Rozsah preskúmavacej činnosti súdu je vymedzený tak, že preskúmavaniu podliehajú zásadne všetky rozhodnutia orgánov štátnej správy, ktorými sa rozhodlo o právach a povinnostiach fyzických alebo právnických osôb. V predmetnej veci sa žalobou napadnutým rozhodnutím v spojení s prvostupňovým rozhodnutím rozhodlo o tom, že žalobcovi sa nepriznalo postavenie účastníka konania, t.j. rozhodovalo sa o jeho práve zúčastňovať sa konania v postavení účastníka konania, ktorému prislúchajú z tohto postavenia jednotlivé oprávnenia, právo na rôzne úkony v konaní. Ustanovenie § 248 O.s.p. taxatívne vymenúva, ktoré rozhodnutia sú podľa O.s.p. vylúčené zo súdneho preskúmania. Podľa písm. d/ citovaného ustanovenia sa predpokladá, že aj osobitné zákony môžu obsahovať právnu úpravu vylúčenia súdneho prieskumu. Pre všetky prípady rozhodnutí uvedených v § 248 O.s.p., vrátane rozhodnutí, ktoré označuje za vylúčené osobitná právna úprava v ďalších zákonoch, je potrebné povedať, že ich výklad má byť reštriktívny, lebo majú povahu výnimky z generálnej klauzuly. Preto okruh výnimiek nemôže byť rozširovaný používaním analógie. Teda vylúčenie správneho rozhodnutia zo súdneho preskúmania musí byť výslovné. Negatívna enumerácia teda upravuje výnimky z generálnej klauzuly, pričom táto negatívna enumerácia je ešte opakovane zúžená znením článku 46 odsek 2 Ústavy SR, ktorý obsahuje ústavný príkaz preskúmať všetky rozhodnutia orgánov verejnej správy, ak sa týkajú základných práv a slobôd. Z tohto ústavného príkazu vyplýva povinnosť súdu v správnom súdnictve, ak dôjde k záveru, že rozhodnutie sa týka základných práv alebo slobôd, preskúmať rozhodnutie bez ohľadu na to, že existuje zákonná úprava, ktorá vylučuje napadnuté rozhodnutia zo súdneho prieskumu (dôvod vylúčenia nie je rozhodujúci). Podľa § 248 písm. a/ O.s.p. súdny nepreskúmavajú rozhodnutia správnych orgánov predbežnej povahy a procesné rozhodnutia týkajúce sa vedenia konania. Podľa článku 46 odsek 1, 2 Ústavy SR; (1) Každý sa môže domáhať zákonom ustanoveným postupom svojho práva na nezávislom a nestrannom súde a v prípadoch ustanovených zákonom na inom orgáne Slovenskej republiky. (2)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Súd posudzoval, či žalobou napadnuté rozhodnutie v spojení s prvostupňovým rozhodnutím má povahu rozhodnutia v zmysle § 248 písm. a/ O.s.p., s prihliadnutím na ustanovenie § 244 ods. 1 až 3 O.s.p.. Z postavenia účastníka konania vyplývajú pre účastníka zákonom dané práva a povinnosti, pričom len účastník konania má reálnu možnosť svojim konaním ovplyvňovať priebeh správneho konania. Aj keď sa o účastníctve rozhoduje procesným rozhodnutím, teda nejedná sa o rozhodnutie vydané vo veci samej, takéto rozhodnutie je rozhodnutím o jeho subjektívnych právach, o práve zúčastňovať sa konania, uplatňovať v ňom svoje práva, teda jedná sa o zásah do právneho postavenia takéhoto jednotlivca. Predmetné rozhodnutie nemá povahu predbežnej povahy v konaní a nejedná sa ani o procesné rozhodnutie týkajúce sa vedenia konania. Niet pochýb o tom, že žalobou napadnuté rozhodnutie nemá predbežnú povahu vo vzťahu ku konečnému rozhodnutiu, keďže sa jedná o rozhodnutie o úplne inom predmete, t.j. o tom, či niekto má, alebo nemá byť účastníkom konania. Rozhodnutia predbežnej povahy sú tie, ktoré dočasne (do vydania meritórneho rozhodnutia) upravujú pomery účastníkov konania. Rozhodnutie napadnuté žalobou nemožno považovať ani za procesné rozhodnutie týkajúce sa vedenia konania. Podľa názoru súdu sa jedná o prípady takých rozhodnutí, ktorými sa riešia otázky procesného rázu, a ktoré svojim obsahom neovplyvňujú riešenie veci samej a zároveň nemôžu vážnejšie zasiahnuť do práv účastníkov. Správny poriadok na viacerých miestach upravuje postup správneho orgánu, teda vedenie konania. Potom rozhodnutia správneho orgánu o takýchto veciach sú rozhodnutiami procesnými, týkajúcimi sa vedenia konania, ktoré sú vylúčené zo súdneho prieskumu, napr. o zvolaní ústneho pojednávania, o určení spôsobu vykonania dôkazu, o predĺžení procesnej lehoty a podobne. V žiadnom prípade za také nemožno považovať procesné rozhodnutie o tom, či niekomu prináleží postavenie účastníka správneho konania. Súd poukazuje na Občiansky súdny poriadok, ktorý taktiež používa v občianskom súdnom konaní termín „uznesenia, ktorými sa upravuje vedenie konania“ a do inej skupiny radí „uznesenia o účastníctve“ (pribratí/nepribratí ďalších účastníkov konania, ich vstupe do konania, ich zámene a pod.), pričom do okruhu uznesení týkajúcich sa vedenia konania radí také uznesenia, akým je napr. uznesenie o spôsobe doručovania písomností, uznesenie o predvolaní, uznesenie o predĺžení, či nepredĺžení lehoty, uznesenie o nariadení pojednávania, uznesenie o predložení veci nadriadenému súdu v prípade nesúhlasu s postúpením veci, uznesenie o spojení vecí, o vylúčení vecí na samostatné konanie, uznesenie o vylúčení verejnosti na pojednávaní, uznesenie o odročení pojednávania, uznesenie o určení spôsobu vykonania dôkazu a podobne. Súdna prax sa ustálila na závere, že ak vznikne pochybnosť, či sa daným procesným uznesením upravuje len vedenie konania, alebo či svojim obsahom a predovšetkým dôsledkami z tohto vymedzenia vybočuje a vážnejšie zasahuje do práv účastníkov, je vždy na mieste pripustiť viac práv. Súd má za to, že vzhľadom na to, že výklad ustanovenia § 248 O.s.p. má byť reštriktívny, keďže má povahu výnimky z generálnej klauzuly a okruh výnimiek nemôže byť rozširovaný, teda výklad nemôže byť extenzívny, je na mieste v danom prípade pripustiť súdny prieskum, a nie ho vylúčiť. Správny orgán nepriznal žalobcovi postavenie účastníka konania konštatujúc, že žalobca nespĺňa zákonné podmienky, ktoré by žalobcovi zakladali status účastníka stavebného konania a tiež z dôvodu, že nedôjde k zásahu do vlastníckeho práva ani k dotknutiu práva, právom chránených záujmov alebo povinností žalobcu. Druhostupňový správny orgán naviac konštatoval, že žalobca môže byť nanajvýš dotknutý na svojich záujmoch, ale v žiadnom prípade nie na svojich právach. Bližšie ani prvostupňový ani druhostupňový správny orgán nekonkretizovali, na základe akých skutkových zistení dospeli k takémuto záveru. Podľa § 59 ods. 1 písm. b) Stavebného zákona, účastníkmi stavebného konania sú: b) osoby, ktoré majú vlastnícke alebo iné práva k pozemkom a stavbám na nich vrátane susediacich pozemkov a stavieb, ak ich vlastnícke alebo iné práva k týmto pozemkom a stavbám môžu byť stavebným povolením priamo dotknuté. Podľa § 14 ods. l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V zmysle § 139 ods. 2 písm. d) Stavebného zákona sa susednou stavbou rozumie aj stavba na takom pozemku, ktorý nemá síce spoločnú hranicu s pozemkom, o ktorý v konaní podľa tohto zákona ide, ale jej užívanie môže byť navrhovanou stavbou dotknuté. Súd sa stotožňuje s tvrdením žalobcu o nesprávnom právnom posúdení veci správnym orgánom, ak nebolo žalobcovi priznané účastníctvo v dôsledku skutočnosti, že nedôjde k zásahu do vlastníckeho práva žalobcu, ani k dotknutiu práv, právom chránených záujmov alebo povinností žalobcu. Ustanovenie § 14 ods. 1 Správneho poriadku predpokladá možnosť dotknutia na právach účastníka konania, pričom žalobca v konaní od počiatku tvrdí, že môže byť rozhodnutím na svojich právach dotknutý. Z hľadiska posudzovania zákonných podmienok účastníctva nie je relevantné, či v skutočnosti aj dôjde k zásahu do práv a právom chránených záujmov subjektu, ktorý sa dožaduje byť účastníkom konania. Rozhodujúcou je potencionálna možnosť, že by tomu tak mohlo byť. Rozhodnutie správneho orgánu nie je súladné s ustanovením § 59 ods. 1 písm. b) Stavebného zákona v nadväznosti na ustanovenie § 139 ods. 2 písm. d) Stavebného zákona. Súd sa stotožnil s hlavnou žalobnou námietkou o nepreskúmateľnosti napadnutého rozhodnutia. Žalovaný, ako aj stavebný úrad, neodôvodnili rozhodnutie tak, ako predpokladá ustanovenie § 47 ods. 3 Správneho poriadku. Nie je zrejmá najmä správna úvaha, ktorou sa správne orgány riadili, ak dospeli k záveru, že žalobca nemôže byť v predmetnom správnom konaní na svojich právach, právom chránených záujmoch alebo povinnostiach priamo dotknutý, že užívanie jeho stavby nemôže byť navrhovanou stavbou dotknuté, teda nie je zrejmá správna úvaha, akou sa žalovaný a stavebný úrad riadil, keď nepriznal žalobcovi postavenie účastníka konania. Z vyššie uvedených dôvodov súd napadnuté rozhodnutie žalovaného, vrátane prvostupňového rozhodnutia, zrušil podľa § 250j ods. 2 písm. a/ a d/ O.s.p., nakoľko vychádzali z nesprávneho právneho posúdenia veci a sú nepreskúmateľné pre nedostatok dôvodov. Úspešnému žalobcovi súd priznal náhradu trov konania podľa § 250k ods. 1 O.s.p.. Trovy konania pozostávajú: A./ Tarifná odmena: 08.02.2016 - prevzatie a prípravy zastúpenia vrátane prvej porady s klientom..................143,-- Eur plnomocenstvo zo dňa 08.02.2016 (§ 13a ods. 1 písm. a/ Vyhlášky MS SR č. 655/2004 Z.z.) - režijný paušál..................................................................................................8,58 Eur 10.02.2016 - účasť na konaní pred súdom - pojednávanie na KS BB.................................35,75 Eur pojednávanie odročené bez prejednania veci (§ 13a ods. 4 Vyhlášky MS SR č. 655/2004 Z.z.) vo výške 1 základnej sadzby tarifnej - režijný paušál.................................................................................................8,58 Eur 06.04.2016 - účasť na konaní pred súdom - pojednávanie na KS BB................................143,-- Eur (§ 13a ods. 1 písm. d/ Vyhlášky MS SR č. 655/2004 Z.z.) - režijný paušál.................................................................................................8,58 Eur Spolu tarifná odmena......................................................................................347,49 Eur B./ Trovy: Hotové výdavky (cestovné a náhrada za stratu času) 10.02.2016 - náhrada za stratu času cestovaním ZV - KS BB a späť.................................28,60 Eur (trvanie cesty: 2 začaté polhodiny) 2 x 14,30 Eur za každú aj začatú polhodinu - náhrada cestovných výdavkov za cestu Zvolen - KS BB a späť...................11,60 Eur 06.04.2016 - náhrada za stratu času cestovaním ZV - KS BB a späť.................................28,60 Eur (trvanie cesty: 2 začaté polhodiny) 2 x 14,30 Eur za každú aj začatú polhodinu - náhrada cestovných výdavkov za cestu Zvolen - KS BB a späť...................11,60 Eur Spolu hotové výdavky (cestovné a náhrada za stratu času)..............................80,40 Eur SPOLU tarifná odmena a hotové výdavky......................................................427,89 Eur C./ Trovy: Súdne poplatky - súdny poplatok za podanie návrhu na začatie súdneho konania......................70,-- Eur (§ 15 písm. a/ Vyhlášky MS SR č. 655/2004 Z.z.) Spolu súdny poplatok..........................................................................................70,-- Eur Trovy súdneho konania v celkovej výške......................................................497,89 Eur.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rozhodnutiu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https://www.kauzis.sk/judikatura/r/ECLI:SK:KSBB:2016:6015201040.4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