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24S/214/2015 z 25. 5. 2016</w:t>
      </w:r>
    </w:p>
    <w:p>
      <w:r>
        <w:t>Uznesenie Krajského súdu Banská Bystrica z 25. mája 2016, sp. zn. 24S/214/2015, ECLI:SK:KSBB:2016:6015201613.1</w:t>
      </w:r>
    </w:p>
    <w:p>
      <w:r>
        <w:t>Súd: Krajský súd Banská Bystrica</w:t>
      </w:r>
    </w:p>
    <w:p>
      <w:r>
        <w:t>Spisová značka: 24S/214/2015</w:t>
      </w:r>
    </w:p>
    <w:p>
      <w:r>
        <w:t>ECLI: ECLI:SK:KSBB:2016:6015201613.1</w:t>
      </w:r>
    </w:p>
    <w:p>
      <w:r>
        <w:t>Dátum vydania: 25. 5. 2016</w:t>
      </w:r>
    </w:p>
    <w:p>
      <w:r>
        <w:t>Forma: Uznesenie</w:t>
      </w:r>
    </w:p>
    <w:p>
      <w:pPr>
        <w:pStyle w:val="Heading2"/>
      </w:pPr>
      <w:r>
        <w:t>Text rozhodnutia</w:t>
      </w:r>
    </w:p>
    <w:p>
      <w:r>
        <w:t>Súd: Krajský súd Banská Bystrica Spisová značka: 24S/214/2015 Identifikačné číslo súdneho spisu: 6015201613 Dátum vydania rozhodnutia: 26. 05. 2016 Meno a priezvisko sudcu, VSÚ: JUDr. Alena Antalová ECLI: ECLI:SK:KSBB:2016:6015201613.1 Uznesenie Krajský súd v Banskej Bystrici v právnej veci žalobcu: 4 ESTATES s.r.o., so sídlom Zvolenská cesta 46, 974 05 Banská Bystrica, IČO: 36 720 844, zast. URBÁNI &amp; Partners s.r.o., so sídlom Skuteckého 17, 974 01 Banská Bystrica, proti žalovanému: Národný inšpektorát práce, so sídlom Masarykova 10, 040 01 Košice o preskúmanie zákonnosti rozhodnutia a postupu žalovaného č. OPS/BEZ/2015/2092, O-435/2015 zo dňa 26. októbra 2015, takto r o z h o d o l : Konanie z a s t a v u j e. Žiaden z účastníkov nemá právo na náhradu trov konania. Žalobcovi vracia súdny poplatok vo výške 63,30 Eur prostredníctvom Slovenskej pošty, a.s., CVFT, OSA, so sídlom: Thurzova 1, 042 21 Košice, v lehote 15 dní od právoplatnosti tohto rozhodnutia. o d ô v o d n e n i e : Krajskému súdu v Banskej Bystrici bola dňa 29. decembra 2015 doručená žaloba, ktorou sa žalobca 4 ESTATES s.r.o., so sídlom Zvolenská cesta 46, 974 05 Banská Bystrica, IČO: 36 720 844 domáhal preskúmania zákonnosti rozhodnutia a postupu žalovaného, Národného inšpektorátu práce, so sídlom Masarykova 10, 040 01 Košice č. OPS/BEZ/2015/2092O-435/2015 zo dňa 26. októbra 2015. Dňa 25. apríla 2016 bolo tunajšiemu súdu doručené podanie žalobcu označené ako „Späťvzatie návrhu“, v ktorom uviedol, že návrh na preskúmanie zákonnosti a postupu správneho orgánu - Národného inšpektorátu práce Košice zo dňa 28. decembra 2015, doručený krajskému súdu dňa 29. decembra 2015, berie v celom rozsahu späť s tým, že žiaden z účastníkov nemá právo na náhradu trov konania. Zároveň požiadal v zmysle § 11 ods. 3 zákona o súdnych poplatkoch o vrátenie súdneho poplatku.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11 ods. 3 zákona č. 71/1992 Zb. o súdnych poplatkoch a poplatku za výpis z registra trestov (ďalej aj len ako „Zákon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to neplatí, ak bolo dovolanie odmietnuté z dôvodu, že smeruje proti rozhodnutiu, proti ktorému nie je dovolanie prípustné.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najmenej však 6,70 eura. Ak sa návrh vzal späť pred zaplatením poplatku, poplatok sa nevyrubuje. Podľa § 11 ods. 6 Zákona o súdnych poplatkoch, orgány uvedené v § 3, ktoré: a) nie sú zapojené do centrálneho systému evidencie poplatkov, zašlú bez zbytočného odkladu odpis právoplatného rozhodnutia o vrátení poplatku alebo preplatku daňovému úradu príslušnému podľa trvalého pobytu alebo sídla poplatníka,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zákona7) a daňový úrad vráti poplatok najneskôr do 30 dní odo dňa doručenia písomného upovedomenia, b)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zákona7) a prevádzkovateľ systému vráti poplatok najneskôr do 30 dní odo dňa doručenia písomného upovedomenia. Podľa § 11 ods. 11 Zákona o súdnych poplatkoch, v rozhodnutí o vrátení poplatku alebo preplatku sa uvedie aj označenie poplatníka a v akej výške má byť poplatok alebo preplatok vrátený. Ak je súdu známe, v tomto rozhodnutí sa uvedie aj číslo účtu, na ktorý má byť poplatok alebo preplatok vrátený. Podľa § 9 ods. 3 Zákona o súdnych poplatkoch, orgány uvedené v § 3 sú povinné na základe zmluvy uzatvorenej medzi prevádzkovateľom systému a orgánmi uvedenými v § 3 umožniť umiestnenie a prevádzkovanie technického vybavenia na vykonanie a spracovanie platieb poplatkov; v tomto prípade sa všeobecný predpis o správe majetku štátu nepoužije. Podmienky umiestnenia a prevádzkovania technického vybavenia na vykonanie a spracovanie platieb poplatkov upraví zmluva medzi prevádzkovateľom systému a orgánmi uvedenými v § 3; prevádzkovateľ systému a orgány uvedené v § 3 sú povinní uzavrieť takúto zmluvu podľa vzoru schváleného Ministerstvom financií Slovenskej republiky. Vzor zmluvy podľa druhej vety sa zverejní na webovom sídle Ministerstva financií Slovenskej republiky. Vzhľadom na to, že žalobca vzal v priebehu konania pred rozhodnutím súdu svoju žalobu späť v celom rozsahu, súd s poukazom na ust. § 250d ods. 3 O.s.p. v spojení s § 250h ods. 2 O.s.p. konanie zastavil. Keďže krajský súd toto konanie zastavil z dôvodu, že žalobca zobral svoju žalobu späť, podľa § 11 ods. 3 Zákona o súdnych poplatkoch rozhodol o vrátení súdneho poplatku za návrh na začatie konania zaplateného žalobcom vo výške 70,- Eur, kráteného podľa § 11 ods. 4 Zákona o súdnych poplatkoch o 6,70 Eur, t.j. vo výške 63,30 Eur. Suma 63,30 Eur bude žalobcovi vrátená podľa § 11 ods. 6 zák. č. 71/1992 Zb. prostredníctvom Slovenskej pošty, a.s., CVFT, OSA, so sídlom: Thurzova 1, 042 21 Košice. O trovách konania súd rozhodol tak, že žiadny z účastníkov nemá právo na náhradu trov konania (§ 146 ods. 1 písm. c/ O.s.p. v spojení s § 246c ods. 1 O.s.p.), pretože konanie bolo zastavené a súd nezistil splnenie podmienok na náhradu trov konania podľa § 250k ods. 1 O.s.p.. Toto rozhodnutie prijal senát krajského súdu pomerom hlasov 3:0 (§ 3 ods.9 zák. č. 757/2004 Z.z. o súdoch a o zmene a doplnení niektorých zákonov v znení účinnom od 1. mája 2011). Poučenie: Proti tomuto uzneseniu je prípustné odvolanie, ktoré možno podať v lehote 15 dní od jeho doručenia na súde, proti rozhodnutiu ktorého smeruje.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https://www.kauzis.sk/judikatura/r/ECLI:SK:KSBB:2016:6015201613.1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