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23S/48/2016 z 6. 6. 2016</w:t>
      </w:r>
    </w:p>
    <w:p>
      <w:r>
        <w:t>Uznesenie Krajského súdu Banská Bystrica z 6. júna 2016, sp. zn. 23S/48/2016, ECLI:SK:KSBB:2016:6016200380.1</w:t>
      </w:r>
    </w:p>
    <w:p>
      <w:r>
        <w:t>Súd: Krajský súd Banská Bystrica</w:t>
      </w:r>
    </w:p>
    <w:p>
      <w:r>
        <w:t>Spisová značka: 23S/48/2016</w:t>
      </w:r>
    </w:p>
    <w:p>
      <w:r>
        <w:t>ECLI: ECLI:SK:KSBB:2016:6016200380.1</w:t>
      </w:r>
    </w:p>
    <w:p>
      <w:r>
        <w:t>Dátum vydania: 6.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23S/48/2016 Identifikačné číslo súdneho spisu: 6016200380 Dátum vydania rozhodnutia: 07. 06. 2016 Meno a priezvisko sudcu, VSÚ: JUDr. Milan Segeč ECLI: ECLI:SK:KSBB:2016:6016200380.1 Uznesenie Krajský súd v Banskej Bystrici v právnej veci žalobcu: Aston Oil, s. r. o., so sídlom Severná 19, 974 01 Banská Bystrica, IČO: 44 353 260, zastúpená konateľom G. G., v zastúpení: JUDr. Michal Badinský, advokát, ČSA 20, 974 01 Banská Bystrica, proti žalovanému: Finančné riaditeľstvo Slovenskej republiky, so sídlom Lazovná 63, 974 01 Banská Bystrica, IČO: 42 499 500, o preskúmanie zákonnosti rozhodnutia žalovaného č. 107322/2016 zo dňa 02.02.2016, takto r o z h o d o l : I. Súd konanie z a s t a v u j e . II. Žiaden z účastníkov nemá právo na náhradu trov konania. o d ô v o d n e n i e : Dňa 11.04.2016 bola Krajskému súdu v Banskej Bystrici doručená žaloba žalobcu, v ktorej žiadal o preskúmanie zákonnosti rozhodnutia žalovaného č. 107322/2016 zo dňa 02.02.2016. Výzvou zo dňa 02.05.2016 vyzval súd zástupcu žalobcu na zaplatenie súdneho poplatku 70,- Eur v lehote 10 dní od doručenia výzvy. Zároveň bol poučený, že ak nebude súdny poplatok v určenej lehote zaplatený, súd konanie zastaví. Výzva bola doručená zástupcovi žalobcu dňa 05.05.2016. Lehota na zaplatenie súdneho poplatku uplynula dňom 16.05.2016. Z § 10 ods. 1 zákona č. 71/1992 Zb. o súdnych poplatkoch vyplýva, že ak nebol zaplatený poplatok splatný podaním návrhu na začatie konania, I. st. súd vyzve poplatníka, aby poplatok zaplatil v lehote, ktorú určí, spravidla v lehote 10 dní od doručenia výzvy; ak aj napriek výzve poplatok nebol zaplatený v lehote, súd konanie zastaví. O následkoch nezaplatenia poplatku musí byť poplatník vo výzve poučený. Podľa § 10 ods. 3 citovaného zákona, I. st. súd zruší uznesenie o zastavení konania pre nezaplatenie súdneho poplatku, ak poplatník zaplatil súdny poplatok do konca lehoty na podanie odvolania. Vzhľadom k tomu, že zástupca žalobcu v stanovenej lehote súdny poplatok nezaplatil, bol poučený o následkoch nezaplatenia súdneho poplatku, preto súd v súlade s § 10 ods. 1 zákona č. 71/1992 Zb. konanie zastavil. Súd nepriznal žiadnemu z účastníkovi právo na náhradu trov konania, pretože došlo k zastaveniu konania (§ 146 ods. 1 písm. c) O.s.p.). Toto rozhodnutie prijal senát krajského súdu jednohlasne, t. j. pomerom hlasov 3:0 (§ 3 ods. 9 zákona č. 757/2004 Z.z. o súdoch a o zmene a doplnení niektorých zákonov v znení účinnom od 1. mája 2011). Toto rozhodnutie prijal senát krajského súdu jednohlasne, t. j. pomerom hlasov 3:0 (§ 3 ods. 9 zákona č. 757/2004 Z.z. o súdoch a o zmene a doplnení niektorých zákonov v znení účinnom od 1. mája 2011). Poučenie: Proti tomuto uzneseniu je možné podať odvolanie v lehote 15 dní od jeho doručenia. Odvolanie sa podáva písomne v dvoch vyhotoveniach cestou krajského súdu na Najvyšší súd SR. Odvolanie je možné podať len z dôvodov uvedených v § 205 ods. 2 O.s.p..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https://www.kauzis.sk/judikatura/r/ECLI:SK:KSBB:2016:6016200380.1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