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12Co/379/2016 z 30. 10. 2016</w:t>
      </w:r>
    </w:p>
    <w:p>
      <w:r>
        <w:t>Uznesenie Krajského súdu Banská Bystrica z 30. októbra 2016, sp. zn. 12Co/379/2016, ECLI:SK:KSBB:2016:6116207232.1</w:t>
      </w:r>
    </w:p>
    <w:p>
      <w:r>
        <w:t>Súd: Krajský súd Banská Bystrica</w:t>
      </w:r>
    </w:p>
    <w:p>
      <w:r>
        <w:t>Spisová značka: 12Co/379/2016</w:t>
      </w:r>
    </w:p>
    <w:p>
      <w:r>
        <w:t>ECLI: ECLI:SK:KSBB:2016:6116207232.1</w:t>
      </w:r>
    </w:p>
    <w:p>
      <w:r>
        <w:t>Dátum vydania: 30. 10. 2016</w:t>
      </w:r>
    </w:p>
    <w:p>
      <w:r>
        <w:t>Forma: Uznesenie</w:t>
      </w:r>
    </w:p>
    <w:p>
      <w:pPr>
        <w:pStyle w:val="Heading2"/>
      </w:pPr>
      <w:r>
        <w:t>Text rozhodnutia</w:t>
      </w:r>
    </w:p>
    <w:p>
      <w:r>
        <w:t>Súd: Krajský súd Banská Bystrica Spisová značka: 12Co/379/2016 Identifikačné číslo súdneho spisu: 6116207232 Dátum vydania rozhodnutia: 31. 10. 2016 Meno a priezvisko sudcu, VSÚ: Mgr. Katarína Katková ECLI: ECLI:SK:KSBB:2016:6116207232.1 Uznesenie Krajský súd v Banskej Bystrici, v senáte zloženom z predsedníčky senátu Mgr. Kataríny Katkovej a členov senátu JUDr. Jany Haluškovej a JUDr. Ing. Jána Gandžalu, PhD., v spore žalobcu Stavebné bytové družstvo Banská Bystrica, so sídlom Zelená 1, 975 90 Banská Bystrica, IČO: 00 170 071, proti žalovaným 1/ A. N., nar. XX. XX. XXXX, s trvalým pobytom Z. X, XXX XX N. N., 2/ G. N., nar. XX. XX. XXXX, s trvalým pobytom Z. X, XXX XX N. N., o zaplatenie 514,13 Eur s príslušenstvom, o späťvzatí žaloby po rozhodnutí súdu prvej inštancie - Okresného súdu Banská Bystrica platobným rozkazom č. k. 15C/108/2016-25 zo dňa 20. 05. 2016, takto r o z h o d o l : Späťvzatie žaloby p r i p ú š ť a, platobný rozkaz Okresného súdu Banská Bystrica č. k. 15C/108/2016-25 zo dňa 20. 05. 2016 z r u š u j e a konanie z a s t a v u j e. Žalovaným 1/, 2/ náhradu trov konania n e p r i z n á v a. o d ô v o d n e n i e : 1. Okresný súd Banská Bystrica (ďalej len „okresný súd“, alebo „súd prvej inštancie“) platobným rozkazom č. k. 15C/108/2016 - 25 zo dňa 20. 05. 2016 uložil žalovaným povinnosť zaplatiť žalobcovi spoločne a nerozdielne sumou 514,13 Eur spolu s úrokom z omeškania 5 % ročne zo sumy 514,13 Eur od 20. 04. 2016 do zaplatenia alebo v tej istej lehote podať odpor s odôvodnením vo veci samej (prvý výrok). Žalovaným 1/, 2/ uložil aj povinnosť zaplatiť žalobcovi spoločne a nerozdielne náhradu trov konania v sume 30,50 Eur (druhý výrok). 2. Dňa 16. 08. 2016 doručil žalobca okresnému súdu podanie, ktorým vzal žalobu v celom rozsahu späť navrhnúc, aby súd konanie zastavil. Za dôvod späťvzatia žaloby označil skutočnosť, že žalovaní dlžnú sumu dňa 20. 06. 2016 (po vydaní platobného rozkazu), uhradili. 3. Žalovaní na základe výzvy súdu prvej inštancie písomným podaním zo 07. 09. 2016 oznámili, že súhlasia so späťvzatím žaloby. 4. Podľa § 470 ods. 1, 2 Civilného sporového poriadku (ďalej iba „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5. Podľa § 370 ods. 1 CSP ak je žaloba vzatá späť po rozhodnutí súdu prvej inštancie, ale skôr, ako rozhodnutie nadobudlo právoplatnosť, odvolací súd rozhodne o pripustení späťvzatia. 6. Podľa § 370 ods. 2 CSP súd späťvzatie žaloby nepripustí, ak s tým protistrana z vážnych dôvodov nesúhlasí. Ak späťvzatie žaloby pripustí, odvolací súd zruší rozhodnutie súdu prvej inštancie a konanie zastaví. 7. Podľa § 144 CSP žalobca môže vziať žalobu späť. 8. Na rozdiel od právnej úpravy Občianskeho súdneho poriadku účinnej do 30. 06. 2016, ktorá explicitne určovala, že v prípade späťvzatia žaloby po vydaní platobného rozkazu tento zruší a konanie zastaví súd, ktorý platobný rozkaz vydal, procesnoprávna úprava účinná od 01. 07. 2016 takéto ustanovenie neobsahuje. § 370 ods. 1 CSP v prípade, ak je žaloba vzatá späť po rozhodnutí súdu prvej inštancie, ale skôr, ako rozhodnutie nadobudlo právoplatnosť ustanovuje, že o pripustení späťvzatia rozhodne odvolací súd. Nakoľko táto hypotéza právnej normy používa všeobecný pojem rozhodnutie, s poukazom na článok 4 základných princípov CSP odvolací súd využil analógiu legis aj v prípade platobného rozkazu. 9. Keďže v prejednávanej veci vzal žalobca žalobu späť po vydaní rozhodnutia súdu prvej inštancie, teda platobného rozkazu, avšak skôr, ako jeho rozhodnutie nadobudlo právoplatnosť a žalovaní 1/, 2/ vyjadrili so späťvzatím žaloby súhlas, odvolací súd v súlade s vyššie citovanými zákonnými ustanoveniami pripustil späťvzatie žaloby, platobný rozkaz súdu prvej inštancie zrušil a konanie vo veci zastavil. 10. Pri rozhodovaní o trovách konania odvolací súd vychádzal z § 396 ods. 1 za použitia § 256 ods. 1 CSP. Z procesného hľadiska zastavenie konania zavinil žalobca, pretože nepreukázal, že dôvodom späťvzatia žaloby bolo zaplatenie dlžnej sumy žalovanými 1/, 2/. Vznikla mu preto povinnosť zaplatiť žalovaným 1/, 2/ trovy konania. Ako vyplýva z obsahu spisu, žalovaným 1/, 2/ ako protistrane žiadne trovy konania nevznikli, preto im odvolací súd ich náhradu nepriznal. 11. Toto rozhodnutie bolo prijaté senátom Krajského súdu v Banskej Bystrici, ako súdu odvolacieho,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https://www.kauzis.sk/judikatura/r/ECLI:SK:KSBB:2016:6116207232.1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