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13Co/128/2016 z 18. 4. 2016</w:t>
      </w:r>
    </w:p>
    <w:p>
      <w:r>
        <w:t>Uznesenie Krajského súdu Banská Bystrica z 18. apríla 2016, sp. zn. 13Co/128/2016, ECLI:SK:KSBB:2016:6411200923.4</w:t>
      </w:r>
    </w:p>
    <w:p>
      <w:r>
        <w:t>Súd: Krajský súd Banská Bystrica</w:t>
      </w:r>
    </w:p>
    <w:p>
      <w:r>
        <w:t>Spisová značka: 13Co/128/2016</w:t>
      </w:r>
    </w:p>
    <w:p>
      <w:r>
        <w:t>ECLI: ECLI:SK:KSBB:2016:6411200923.4</w:t>
      </w:r>
    </w:p>
    <w:p>
      <w:r>
        <w:t>Dátum vydania: 18. 4. 2016</w:t>
      </w:r>
    </w:p>
    <w:p>
      <w:r>
        <w:t>Forma: Uznesenie</w:t>
      </w:r>
    </w:p>
    <w:p>
      <w:pPr>
        <w:pStyle w:val="Heading2"/>
      </w:pPr>
      <w:r>
        <w:t>Text rozhodnutia</w:t>
      </w:r>
    </w:p>
    <w:p>
      <w:r>
        <w:t>Súd: Krajský súd Banská Bystrica Spisová značka: 13Co/128/2016 Identifikačné číslo súdneho spisu: 6411200923 Dátum vydania rozhodnutia: 19. 04. 2016 Meno a priezvisko sudcu, VSÚ: JUDr. Ferdinand Zimmermann ECLI: ECLI:SK:KSBB:2016:6411200923.4 Uznesenie Krajský súd v Banskej Bystrici ako súd odvolací v právnej veci navrhovateľov: 1. Pozemkové spoločenstvo - urbársky a zemiansky spolok Tekovská Breznica, IČO 37 957 104, so sídlom Nábrežná 1149/5, 968 01 Nová Baňa, 2. F. D., nar. XX.XX.XXXX, bytom T. D. XXX, št. občan SR, 3. Q. D., nar. X.X.XXXX, bytom X.K. XXXX/XX, Q. K.,št. občan SR, 4. X. D., nar. X.X.XXXX, bytom I. X, Q. - C. , št. občan SR, 5. K. D., nar. XX.X.XXXX, bytom T. D. XXX, št. občan SR, 6. C. D., nar. X.X.XXXX, bytom C. XX, R. D., št. občan SR, 7. H. B., nar. X.X.XXXX, bytom A. XXX/XX, W., št. občan SR, 8. O. H., nar. X.X.XXXX, bytom T. D. XXX, št. občan SR, 9. C. K., nar. XX.X.XXXX, bytom T. D. XXX, št. občan SR, 10. K. Z., nar. X.X.XXXX, bytom T. D. XXX, št. občan SR, 11. H. Z., nar. X.XX.XXXX, bytom T. D. XXX, št. občan SR, 12. a) C. N., nar. XX.XX.XXXX, bytom T. D. XXX, št. občan SR, b) O. J., nar. XX.XX.XXXX, bytom T. D. XXX, občan SR, navrhovatelia 12a) a 12b) ako právni nástupcovia po zomrelej O. N., nar. XX.XX.XXXX, naposledy bytom T. D. XXX, 13. H. D., nar. XX.X.XXXX, bytom C. XX, R. D.. št. občan SR, 14. X.. T. W., nar. XX.XX.XXXX, bytom V. XXX, št. občan SR, 15. S. D., nar. X.X.XXXX, bytom V. XXX, št. občan SR, 16. N. D., nar. X.X.XXXX, bytom T. D. XXX, št. občan SR, 17. K. H., nar. XX.X.XXXX, bytom T. D. XXX, št. občan SR, 18. O. C., nar. XX.X.XXXX, bytom T. D. XXX, št. občan SR, 19. S. F., nar. XX.X.XXXX, bytom R. XX/XX, R. D., št. občan SR, 20. S. D., nar. XX.X.XXXX, bytom D. XXX, št. občan SR, 21. K. D., nar. X.X.XXXX, bytom D. XXX, št. občan SR, 22. K. D., nar. XX.X.XXXX, bytom D. XXX, št. občan SR, 23. S. D., nar. X.X.XXXX, bytom D. XXX, št. občan SR, 24. G. D., nar. X.XX.XXXX, bytom D. XX, št. občan SR, 25. I. D., nar. X.XX.XXXX, bytom D. XX, št. občan SR, 26. C. J., nar. X.X.XXXX, bytom T. D. XXX, št. občan SR, 27. H. U., nar. XX.X.XXXX, bytom T. D. XXX, št. občan SR, 28. T. W., nar. X.X.XXXX, bytom U. 9, P. Z., št. občan SR, 29. S. K., nar. XX.X.XXXX, bytom T. D. XXX, št. občan SR, 30. O. W., nar. XX.XX.XXXX, bytom T. D. XXX, št. občan SR, 31. a) K. K., nar. XX.XX.XXXX, bytom T. D. XXX, št. občan SR, b) O. Z., nar. XX.XX.XXXX, bytom T. D. XXX, št. občan SR, c) C. K., nar. XX.XX.XXXX, bytom T. D. XXX, št. občan SR, d) K. J., nar. XX.XX.XXXX, bytom H. XX, V., št. občan SR, navrhovatelia 31a) až 31d) ako právni nástupcovia po zomrelom C. K., nar. X.X.XXXX, naposledy bytom T. D. XXX, 32. A. W., nar. XX.X.XXXX, bytom T. D. XXX, št. občan SR, 33. O. J., nar. X.XX.XXXX, bytom T. XX/XX, U. nad H., št. občan SR, 34. T. E., nar. X.X.XXXX, bytom K. XXX, R. K. na K., ČR št. občan SR, 35. X.. F. E., nar. XX.X.XXXX, bytom C. XX, Q., št. občan SR, 36. K. K., nar. XX.X.XXXX, bytom T. D. XXX, št. občan SR, 37. K.. V. D., nar. XX.XX.XXXX, bytom T. D. XXX, št. občan SR, 38. K. E., nar. XX.XX.XXXX, bytom T. D. XXX, št. občan SR, 39. K. E., nar. XX.X.XXXX, bytom T. D. XXX, št. občan SR, 40. T. D., nar. XX.X.XXXX, bytom T. D. XXX, št. občan SR, 41. C. D., nar. X.XX.XXXX, bytom T. D. XXX, št. občan SR, 42. C. E., nar. X.X.XXXX, bytom T. D. XXX, št. občan SR, 43. H. K., nar. XX.X.XXXX, bytom T. D. XXX, št. občan SR, 44. O. C., nar. XX.XX.XXXX, bytom I. Z. XXX, T. R., št. občan SR, 45. W. E., nar. XX.X.XXXX, bytom T. D. XXX, št. občan SR, 46. K. H., nar. XX.X.XXXX, bytom T. D. XXX, št. občan SR, 47. a) O. U., nar. XX.XX.XXXX, bytom K. XXX, H. nad H., št. občan SR, b) Q. Z., nar. XX.X.XXXX, bytom T. D. XXX, št. občan SR, c) S. Z., nar. XX.X.XXXX, bytom 1. K. XXX, H. nad H., št. občan SR navrhovatelia 47a) až 47 c) ako právni nástupcovia po zomrelom Q. Z., nar. XX.X.XXXX, naposledy bytom T. D. XXX, 48. O. Z., XX.XX.XXXX, bytom N. II. č. XXX, A., št. občan SR, 49. a) T. C., nar. X.X.XXXX, bytom T. D. XXX, št.občan SR, b )T. C., nar. X.X.XXXX, bytom T. D. XXX, št. občan SR, c) X.. K. C., nar. X.XX.XXXX, bytom D. H. XXX, H.-H., št. občan SR, navrhovatelia 49 a)až 49 c) právni nástupcovia po zomrelej D. C. nar. X.X.XXXX, naposledy bytom T. D. XXX, št. občan SR, 50. K. C., nar. XX.X.XXXX, bytom Q. XX, R. D., št. občan SR, 51. a) S. Z., nar.XX.XX.XXXX, bytom T. D. XXX, št. občan SR, b) X.. C. Z., nar. XX.XX.XXXX, bytom T. XXA, D., št. občan SR, c) S. Z., nar. XX.XX.XXXX, bytom T. D. XXX, občan SR, navrhovatelia 51a) až 51c) ako právni nástupcovia po zomrelom S. Z., nar. XX.X.XXXX, naposledy bytom T. D. XXX, 52. S. C., nar. XX.X.XXXX, bytom T. D. XXX, št. občan SR, 53. S. Z., nar. X.XX.XXXX, bytom C. XXX, R. D., št. občan SR, 54. S. Z., nar. X.XX.XXXX, bytom T. D. XXX, št. občan SR, 55. Q. K., nar. X.X.XXXX, bytom T. D. XXX, št. občan SR, 56. K. Z., nar. X.X.XXXX, bytom V. XXX, D., št. občan SR, 57. H. I., nar. XX.X.XXXX, bytom I. XXX, R. D., št. občan SR, 58. Q. Z., bytom XX.X.XXXX, bytom T. D. XXX, št. občan SR, 59. E. J., bytom X.X.XXXX, bytom C. XX, R. D., št. občan SR, 60. K. K., nar. XX.X.XXXX, bytom K. XX, U., št. občan SR, 61. H. N., nar. XX.X.XXXX, bytom T. D. XXX, št. občan SR, 62. X. Z., nar. XX.X.XXXX, bytom T. D. XXX, št. občan SR, 63. K. Z., nar. X.X.XXXX, bytom T. D. XXX, št. občan SR, 64. C. N., nar. XX.X.XXXX, bytom T. D. XXX, št. občan SR, 65. O. H., nar. XX.XX.XXXX, bytom T. D. XXX, št. občan SR, 66. C. Z., nar. XX.X.XXXX, bytom T. D. XXX, št. občan SR, 67. D. K., nar. XX.X.XXXX, bytom T. D. XXX, št. občan SR, 68. T. Z., nar. X.XX.XXXX, bytom XX. O. XX, Q., št. občan SR, 69. U. U., nar. XX.X.XXXX, bytom XXX-XXXXX- Q. Dr. I., C X P., št. občan SR, 70. 71. C. F., nar. X.X.XXXX, bytom N. XX, U. , št. občan SR, 72. X. A., nar. X.XX.XXXX, bytom V. Z. XX, št. občan SR, 73. 74. C. J., nar. X.X.XXXX, bytom T. D. XXX, št. občan SR, 75. X. Z., nar. XX.XX.XXXX, bytom P. XX, R. D., št. občan SR, 76. T. Z., nar. X.X.XXXX, bytom T. D. XXX, št. občan SR, 77. X.. N. Z., nar. XX.X.XXXX, bytom Zd. R. XX, Q., št. občan SR, 78. C. Z., nar. X.X.XXXX, bytom T. D. XXX, št. občan SR, 79. K. Z., nar. XX.XX.XXXX, bytom T. D. XXX, št. občan SR, 80. D. C., nar. X.X.XXXX, bytom I. T. XXX, št. občan SR, 81. X.. T. Z., nar. XX.X.XXXX, bytom T. D. XXX, št. občan SR, 82. N. Z., nar. XX.X.XXXX, bytom T. D. XXX, št. občan SR, 83. a) X. Z., nar. XX.XX.XXXX, bytom T. D št. občan SR, b) K. Z., nar. XX.XX.XXXX, bytom T. D. XXX, št. občan SR, navrhovatelia 83a) a 83b) ako právni nástupcovia po zomrelom G. Z., nar. X.X.XXXX, naposledy bytom T. D. XXX, 84. a) X.. O. K., nar. XX.X.XXXX, bytom V. 1, T., št. občan SR, b) K. H., nar. X.X.XXXX, bytom C. XX, R. D., št. občan SR, navrhovatelia 84a) a 84b) ako právni nástupcovia po zomrelom N. Z., nar. XX.X.XXXX, naposledy bytom T. D. XXX, št. občan SR, 85. K.. C. Z., nar. XX.X.XXXX, bytom F. 6, D., št. občan SR, 86. X.. C. Z., nar. X.X.XXXX, bytom K. XX, D., št. občan SR, 87. G. D., nar. X.XX.XXXX, bytom T. D. XXX, št. občan SR, 88. a) K. Z., nar. XX.XX.XXXX, bytom A. XXX/XX, H.,št.občan SR, b) T. Z., nar. XX.XX.XXXX, bytom N. XXX/XX, H., št. občan SR, c) Q. K., nar. XX.XX.XXXX, bytom T. D. XXX, št.občan SR navrhovatelia 88a) až 88c) ako právni nástupcovia po U. K., nar. XX.X.XXXX, naposledy bytom T. D. XXX, 89. O. Q., nar. XX.X.XXXX, bytom D. XXX, št. občan SR, 90. I. H., nar. XX.X.XXXX, bytom T. D. XXX, št. občan SR, 91. C. H., nar. XX.X.XXXX, bytom T. D. XXX, št. občan SR, 92. T. H., nar. XX.X.XXXX, bytom J. 3, D., št. občan SR, 93. K.. S. P., nar. XX.X.XXXX, bytom K. XX, Q., št. občan SR, 94. N. H., nar. XX.XX.XXXX, bytom M.R. C. XX, Q., št. občan SR, 95. U. H., nar. XX.XX.XXXX, bytom M.R. C. XX, Q., št. občan SR, 96. a) K. I., nar. X.X.XXXX, bytom T. D. XXX, št. občan SR, b) K. I., nar. XX.X.XXXX, bytom T. D. XXX, št. občan SR, navrhovatelia 96a) a 96b) ako právni nástupcovia po zomrelej H. I. nar. XX.X.XXXX, naposledy bytom T. D. č. XXX, 97. O. Z., nar. XX.X.XXXX, bytom T. D. XXX, št. občan SR, 98. O. U., nar. XX.X.XXXX, bytom T. D. XXX, št. občan SR, 99. S. U., nar. XX.X.XXXX, bytom T. D. XXX,št. občan SR, 100. E. D., nar. XX.X.XXXX, bytom I. T. XXX, št. občan SR, 101. O. J., nar. XX.X.XXXX, bytom J. XXX/XX, U., št. občan SR, 102. J. N., nar. X.XX.XXXX, bytom T. D. XXX, št. občan SR, 103. X.. J. N., nar. XX.XX.XXXX, bytom T. D. XXX, št. občan SR, 104. K.. D. J., nar. XX.XX.XXXX, bytom B. XX, D. C., št. občan SR, 105. N.. O. F., nar. XX.X.XXXX, bytom Z. XX, R., št. občan SR, 106. a) K. H., nar. XX.X.XXXX, bytom T. D. XXX, št. občan SR, b)S. C., nar. X.X.XXXX, bytom C. Q. XXX, št. občan SR, navrhovatelia 106a) a 106b) ako právni nástupcovia po zomrelom S. H. nar. X.X.XXXX, naposledy bytom T. D. XXX, 107. O. I., nar. X.X.XXXX, bytom V. XXX, V. 4, ČR, št. občan SR, 108. O. A., nar. X.X.XXXX, bytom V. XXX, št. občan SR, 109. O. H., nar. XX.X.XXXX, bytom V. XXX, št. občan SR, 110. S. H., nar.XX.XX.XXXX, bytom D. XX/XXX,Karviná X,ČR, št. občan SR, 111. K. H., nar. X.X.XXXX, bytom S. XX, U. nad H., št. občan SR, 112. K. D., nar. X.XX.XXXX, bytom T. D. XXX, št. občan SR, 113. X.. R. H., nar. XX.XX.XXXX, bytom M.R. C. XXX/XX, U. nad H., 114. T. H., nar. XX.X.XXXX, bytom C. B. XXX, št. občan SR, 115. a) S. H., nar. XX.XX.XXXX, bytom T. D. XXX, št. občan SR, b) W. H., nar. XX.XX.XXXX, bytom V. XX/X, H., št. občan SR, c) N. T., nar. XX.XX.XXXX, bytom V. XXX, št. občan SR, d) S. T., nar. XX.XX.XXXX, bytom V. XXX, št. občan SR, e) H. T., nar. XX.XX.XXXX, bytom C. J. XXX, občan SR, navrhovatelia 115a) až 115 e) ako právni nástupcovia po zomrelej H. H., nar.XX.XX.XXXX, naposledy bytom T. D. XXX, 116. F. J., nar. XX.XX.XXXX, bytom T. D. XXX, št. občan SR, 117. a) Q. Z., nar. XX.X.XXXX, bytom C. D. XXX, št.občan SR, b) E. N.,nar.XX.X.XXXX, bytom T. D. XXX,št.občan SR, navrhovatelia 117a), 117 b) ako právni nástupcovia po zomrelej K. Z., nar. X.X.XXXX, naposledy bytom T. D. XXX, 118. H. H., nar.X.X.XXXX, bytom T. D SR, 119. C. S., nar. X.X.XXXX,bytom M.K. XXX/XX,Prievidza, št. občan SR, 120. K. J., nar. XX.X.XXXX, bytom T. D. XXX, št. občan SR, 121. C. J., nar. XX.XX.XXXX, bytom T. D. XXX, št. občan SR, 122. H. J., nar. XX.X.XXXX, bytom T. D. XXX, št. občan SR, 123. S. K., nar. XX.X.XXXX, bytom T. D. XXX, št. občan SR, 124. K. K., nar. XX.X.XXXX, bytom T. D. XXX, št. občan SR, 125. X. J., nar. X.X.XXXX, bytom T. D. XXX, št. občan SR, 126. C. E., nar. XX.X.XXXX, bytom T. D. XXX, št. občan SR, 127. T. K., nar. XX.X.XXXX, bytom T. D. XXX, št. občan SR, 128. J. F., nar. XX.XX.XXXX, bytom T. D. XXX, št. občan SR, 129. K. R., nar. XX.XX.XXXX, bytom T. D. XXX, št. občan SR, 130. C. K., nar. XX.XX.XXXX, bytom T. D. XXX, št. občan SR, 131. K. T., nar. XX.X.XXXX, bytom Q. XX, R. I., št. občan SR, 132. E. H., nar. XX.X.XXXX, bytom H. XXX, H. D., št. občan SR, 133. F. Q., nar. XX.XX.XXXX, bytom T. D. XXX, št. občan SR, 134. E. J., nar. X.X.XXXX, bytom V. XXXšt. občan SR, 135. O. N., nar. X.X.XXXX, bytom R. XX, R. D., št. občan SR, 136. O. J., nar. X.XX.XXXX, bytom O. XX, D. C., št.občan SR, 137. Z. Z., nar. X.X.XXXX, byrom C. XX, I., št. občan SR, 138. C. I., nar. XX.XX.XXXX, bytom R. XXX/XX, Q., št. občan SR, 139. U. D., nar. XX.XX.XXXX, bytom H. koniec XX/XX, H. D. št. občan SR, 140. X. N., nar. X.X.XXXX, bytom T. D. XXX, št. občan SR, 141. C. N., nar. XX.X.XXXX, bytom T. D. XXX, št. občan SR, 142. C. N., nar. XX.X.XXXX, bytom T. D. XXX, št. občan SR, 143. N. N., nar. X.X.XXXX, bytom T. D. XXX, št. občan SR, 144. U. S., nar. XX.X.XXXX, bytom T. R. XXX, št. občan SR, 145. K. N., nar. X.X.XXXX, bytom T. D. XXX, št. občan SR, 146. X.. K. J., nar. XX.X.XXXX, bytom P. XXX/XX, R. D., št. občan SR, 147. X. N., nar. XX.XX.XXXX, bytom D. XX, št. občan SR, 148. X. C., nar. X.X.XXXX, bytom T. D. XXX, št. občan SR, 149. J. N., nar. X.X.XXXX, bytom T. D. XXX, št. občan SR, 150. J. N., nar. XX.XX.XXXX, bytom T. D. XXX, št. občan SR 151. a) O. N., nar. XX.XX.XXXX, bytom T. D. XXX, št. občan SR, b) J. N., nar. X.X.XXXX, bytom T. D. XXX, št.občan SR, c) mal. D. N., nar. XX.X.XXXX, bytom T. D. XXX, št.občan SR, navrhovatelia 151a), až 151 c) ako právni nástupcovia po zomrelom S. N., nar. XX.XX.XXXX, naposledy bytom T. D. XXX, 152. C. C., nar. X.X.XXXX, bytom T. D. XXX, št. občan SR 153. O. H., nar. X.XX.XXXX, bytom T. D. XXX, št. občan SR 154. X.. J. C., nar. XX.X.XXXX, bytom R. XXXX/XX, D. D., št. občan SR 155. C. C., nar. XX.X.XXXX, bytom Fr. J. XXX/XX, U., št. občan SR 156. O. C., nar. X.X.XXXX, bytom T. D. XXX, št. občan SR 157. S. Z., nar. XX.X.XXXX, bytom T. D. XXX, št. občan SR 158. K. Z., nar. XX.X.XXXX, bytom T. D. XXX, št. občan SR 159. E. Z., nar. X.XX.XXXX, bytom T. D. XXX, št. občan SR 160. K. Z., nar. X.X.XXXX, bytom T. D. XXX, št. občan SR 161. D. Z., nar. X.X.XXXX, bytom T. D. XXX, št. občan SR 162. X. Z., nar, X.X.XXXX, bytom T. D. XXX, št. občan SR 163. H. D., nar. XX.XX.XXXX,bytom T. D. XXX,št.občan SR 164. K. Z., nar. X.X.XXXX, bytom T. D. XXX, št. občan SR 165. X.. W. C., nar.X.X.XXXX,bytom T. D 166. D. C.,nar. XX.X.XXXX,bytom T. D. XXX, št.občan SR 167. a) S.. N. H., nar.X.XX.XXXX, bytom W. X, D., št.občan SR, b) X.. S. H., nar. XX.X.XXXX, bytom I. X, D., št.občan SR, c) Ing. S. H., nar. XX.XX.XXXX, bytom T. X, D. D., št.občan SR, d) K.. O. N., nar. XX.X.XXXX, bytom V. XX, Q., št. občan SR, navrhovatelia 167a) až 167 d) ako právni nástupcovia po zomrelej O. H. , nar. XX.XX.XXXX, naposledy bytom V. XX, Q., 168. K. J., nar. X.X.XXXX, bytom T. D. XXX, št. občan SR 169. X.. S. C., nar. XX.X.XXXX, bytom C. XX, D., št. občan SR 170. S. C., nar. XX.X.XXXX, bytom N. XX, D., št. občan SR 171. X.. J. H., nar. XX.X.XXXX, bytom V. XX, D., št. občan SR 172. T. C., nar. XX.X.XXXX, bytom D. P. XXXX/XXX, U., št. občan SR 173. X.. K. C., nar. XX.X.XXXX, bytom I. XXX, N., ČR, št. občan SR 174. E. C., nar. XX.X.XXXX, bytom ul. A. A. XXX/XX/XX, U. nad H., št. občan SR 175. V. C., nar. XX.X.XXXX, bytom T. D. XXX, št. občan SR 176. H. Z., nar. XX.X.XXXX, bytom T. D. XXX, št. občan SR 177. K. C., nar. X.X.XXXX, bytom T. D. XXX, št. občan SR 178. K. J., nar. X.XX.XXXX, bytom T. D. XXX, št. občan SR 179. K. Z., nar. X.XX.XXXX, bytom T. D. XXX, št. občan SR 180. X.. C. K., nar. XX.X.XXXX, bytom T. D. XXX, št. občan SR 181. O. K., nar. XX.XX.XXXX, bytom T. D. XXX, št. občan SR 182. S. K., nar. X.XX.XXXX, bytom T. D. XXX, št. občan SR 183. K. C., nar. XX.X.XXXX, bytom T. D. XXX, št. občan SR 184. O. N., nar. XX.XX.XXXX, bytom T. D. XXX, št. občan SR 185. X.. F. H., nar. XX.X.XXXX, bytom I. XXX/XXX, K. J., št. občan SR 186. D. C., nar. XX.X.XXXX, bytom M.R. C. XX/XX, U. nad H., št. občan SR 187. K. C., nar. XX.X.XXXX, bytom Ľ. F. X/A, D., št. občan SR 188. K. L., nar. XX.X.XXXX, bytom X. D. XX, D., št. občan SR 189. O. C., nar. XX.X.XXXX, bytom H. XX, Q., št. občan SR 190. T. U., nar. X.XX.XXXX, bytom T. D. XXX, št. občan SR 191. K. C., nar. XX.XX.XXXX, bytom T. D. XXX, št. občan SR 192. O. D., nar. XX.X.XXXX, bytom T. D. XXX, št. občan SR 193. O. Z., nar. XX.X.XXXX, bytom T. D. XXX, št. občan SR 194. N. C., nar. X.X.XXXX, bytom C. XX, R. D., št. občan SR 195. K. U., nar. X.X.XXXX, bytom T. D. XXX, št. občan SR 196. E. C., nar. X.XX.XXXX, bytom T. D. XXX, št. občan SR 197. K.. I. C., nar. XX.X.XXXX, bytom I. XXX/XXX, N. D., 198. S. K., nar. XX.X.XXXX, bytom T. D. XXX, št. občan SR 199. S. C., nar. XX.X.XXXX, bytom T. D. XXX, št. občan SR 200. K. Z., nar. XX.X.XXXX, bytom T. D. XXX, št. občan SR 201. C. C., nar. XX.XX.XXXX, bytom T. D. XXX, št. občan SR, ako právny nástupca po zomrelej K. C., nar. X.XX.XXXX, naposledy bytom T. D. XXX, 202. W. H., nar. XX.XX.XXXX, bytom T. D. XXX, št. občan SR 203. O. P., nar. XX.X.XXXX, bytom T. D. XXX, št. občan SR 204. K. Z., nar. XX.X.XXXX, bytom T. D. XXX, št. občan SR 205. XXX. C. C., nar. X.X.XXXX, bytom T. D. XXX, št. občan SR 207. H. X., nar. XX.X.XXXX, bytom J. XXX, št. občan SR 208. E. D., nar. X.X.XXXX, bytom J. XXX, št. občan SR 209. C. W., nar. XX.X.XXXX, bytom T. D. XXX, št. občan SR 210. Z. S., nar. X.XX.XXXX, bytom R. A. XXX, št. občan SR 211. C. C., nar. XX.X.XXXX, bytom T. D. XXX, št. občan SR 212. N. D., nar. XX.X.XXXX, bytom T. D. XXX, št. občan SR 213. H. C., nar. XX.XX.XXXX, bytom T. D. XXX, št. občan SR 214. O. C., nar. XX.X.XXXX, bytom V. 8, Q., št. občan SR 215. C. C., nar. XX.XX.XXXX, bytom S. 2, R., št. občan SR 216. S. C., nar. XX.X.XXXX, bytom C. XX, Q., št. občan SR 217. H. C., nar. XX.X.XXXX, bytom S. 2, R., št. občan SR 218. 219. H. C., nar. X.X.XXXX, bytom T. D. XXX, št. občan SR 220. E. J., nar. X.X.XXXX, bytom J. XX, R. U., št. občan SR ako právna nástupkyňa po zomrelej K.. H. K., nar. XX.XX.XXXX, naposledy bytom G. D. XX, R. U. 221. O. T., nar. XX.X.XXXX, D. Q. 2, št. občan SR 222. K. K., nar. X.X.XXXX, A. rad 3, I. T., št. občan SR 223. E. F. (I.), posledná známa adresa T. D. XXX 224. Z. S. K. (I.), posledná známa adresa T. D. XXX 225. Z. S. I. (SPF), posledná známa adresa T. D. XX 226. Z. K. ml. (SPF), posledná známa adresa T. D. XX 227. Z. C. (SPF), posledná známa adresa T. D. XXX 228. Z. C. S. (SPF), posledná známa adresa T. D. XX 229. H. X. (SPF), posledná známa adresa T. D. XX 230. H. K. (SPF), posledná známa adresa T. D. XX 231. H. K. N. (SPF), posledná známa adresa T. D. XXX 232. H. K. rod. C. (SPF), posledná známa adresa T. D. XXX 233. H. S. (SPF), posledná známa adresa T. D. XXX 234. H. N. (SPF), posledná známa adresa T. D. 9 235. J. C. (SPF), posledná známa adresa T. D. 8 236. J. C. (SPF), posledná známa adresa T. D. XXX 237. J. S. (SPF), posledná známa adresa T. D. XXX 238. J. F. Q. (SPF), posledná známa adresa T. D. XX 239. J. S. R. (SPF), posledná známa adresa T. D. XXX 240. J. C. (SPF), posledná známa adresa T. D. XXX 241. J. N. (SPF), posledná známa adresa T. D. XXX XXX. Q. N. (SPF), posledná známa adresa T. D. XXX 243. Q. C. (SPF), posledná známa adresa T. D. XX 244. K. N. (SPF), posledná známa adresa T. D. XXX 245. K. S. st. (SPF), posledná známa adresa T. D. XXX 246. K. U. rod. Kupkár (SPF), posledná známa adresa T. D. XXX 247. K. K. (SPF), posledná známa adresa T. D. XX 248. R. A. (SPF), posledná známa adresa T. D. XXX 249. R. K. (SPF), posledná známa adresa T. D. XXX 250. N. S. ml. (SPF), posledná známa adresa T. D. X 251. N. N. (I.), posledná známa adresa T. D. XX 252. N. C. (SPF), posledná známa adresa T. D. XXX 253. N. K. rod. C. (SPF), posledná známa adresa T. D. XXX 254. N. S. ml. (SPF), posledná známa adresa T. D. XXX 255. C. S. (SPF), posledná známa adresa T. D. XX 256. C. F. (SPF), posledná známa adresa T. D. XXX 257. C. S. (SPF), posledná známa adresa T. D. XXX 258. I. S. (SPF), posledná známa adresa T. D. XXX 259. C. S. (SPF), posledná známa adresa T. D. XXX 260. C. S. (SPF), posledná známa adresa T. D. 256 261. C. Q. (SPF), posledná známa adresa T. D. XXX 262. C. S. rod. H. (SPF), posledná známa adresa T. D. XXX 263. O. Q., nar. XX.XX.XXXX, bytom A. XXX/XX, D. C., št. občan SR 264. K. N., nar. XX.XX.XXXX, bytom I. 3, D., št. občan SR 265. O. N., nar. XX.X.XXXX, bytom N. XXX, ČR, št. občianka ČR 266. S. H., nar. XX.X.XXXX, bytom T. D. XXX, št. občan SR 267. E. Q., nar. XX.X.XXXX, bytom Ul. kpt. R. XX, Q., št. občan SR 268. C. H., nar. XX.X.XXXX, bytom T. D. 802, št. občan SR 269. O. E., nar. X.X.XXXX, bytom T. D. XXX, št. občan SR 270. N. Q., nar. X.X.XXXX, bytom T. D. XXX, št. občan SR 271. S. Q., nar. XX.XX.XXXX, bytom T. D. XXX, št. občan SR 272. K. Z., nar. X.X.XXXX, bytom J. XXX, št. občan SR, 273. O. H., nar. XX.X.XXXX, bytom K.. povstania čes. ľudu XX, D., št. občan SR 274. K. D., nar. XX.XX.XXXX, bytom T. D. XXX, št. občan SR 275. S. D., nar. XX.X.XXXX, bytom T. D. XXX, št. občan SR 276. K. D., nar. XX.XX.XXXX, bytom T. D. XXX, št. občan SR 277. A. E., nar. XX.X.XXXX, bytom T. C. XX, R. U., št. občan SR 278. O. E., nar. XX.X.XXXX, bytom T. C. XX, R. U., št. občan SR 279. K.. O. R., nar. X.X.XXXX, bytom J. J. XX, R. U., št. občan SR 280. N.r. K. F., nar. XX.X.XXXX, bytom R. XX, R. U., št. občan SR 281. K.. T. E., nar. XX.XX.XXXX, bytom H. P. 1, C., št. občan SR 282. Ing. F. E., P.., nar. XX.X.XXXX, bytom W. 2, D. D., št. občan SR 283. O. C., nar. X.X.XXXX, bytom T. D. XXX, št. občan SR 284. N.. K. J., N.., nar. XX.X.XXXX, bytom R. XX, R., št. občan SR 285. S. Z., nar. XX.X.XXXX, bytom T. D. XXX, št. Obščan SR 286. N. Z., nar. XX.X.XXXX, bytom N. XXX, H. nad H., št. občan SR 287. 288. K. C., nar. XX.XX.XXXX, bytom R. XX/XX, R. D., št. občan SR 289. N. H., nar. XX.XX.XXXX, bytom T. D. XXX, št. občan SR 290. O. H., nar. XX.X.XXXX, bytom T. D. XXX, št. občan SR 291. O. J., nar. XX.X.XXXX, bytom T. D. XXX, št. občan SR 292. H. D., nar. XX.XX.XXXX, bytom T. D. XXX, št. občan SR 293. O. Z., nar. XX.XX.XXXX, bytom C. Q. XXX, št. občan SR 294. S. Z., nar. XX.X.XXXX, bytom T. D. XXX, št. občan SR 295. K. Z., nar. XX.XX.XXXX, bytom C. XX/XX, R. D., št. občan SR 296. O. N., nar. XX.X.XXXX, bytom T. D. XXX, št. občan SR 297. G. N., nar. XX.X.XXXX, bytom T. D. XXX, št. občan SR 298. O. C., nar. XX.X.XXXX, bytom T. D. XXX, št. občan SR 299. H. N., nar. X.X.XXXX, bytom T. D. XXX, št. občan SR 300. K. N., nar. X.XX.XXXX, bytom T. D. XXX, št. občan SR 301. S. N., nar. XX.X.XXXX, bytom T. D. XXX, št. občan SR 302. F. C., nar. XX.X.XXXX, bytom H. XXX/XXX, H. D., št.občan SR ako právny nástupca po zomrelej S. N. nar. XX.X.XXXX, naposledy bytom H. D. 299, 303. S. P., nar. X.XX.XXXX, bytom J. XXX, št. občan SR 304. S. C., nar. XX.X.XXXX, bytom A. XX, U. K., št. občan SR 305. O. K., nar. X.X.XXXX, bytom S.H. C. XX, R. U., št. občan SR 306. C. C., nar. X.X.XXXX, bytom T. XXX/XX, U., št. občan SR 307. K. K., nar. X.X.XXXX, bytom J. XXX, št. občan SR 308. J. K., nar. XX.X.XXXX, bytom J. XXX, št. občan SR 309. X. C., nar. X.XX.XXXX, bytom Na W. XX, Q., št. občan SR 310. V. C., nar. XX.X.XXXX, bytom Na W. XX, Q., št. občan SR 311. X.. S. C., nar. XX.XX.XXXX, bytom K. XXX, št. občan SR 312. E. Z., nar. XX.X.XXXX, bytom T. D. XXX, št. občan SR 313. S. C., nar. XX.X.XXXX, bytom T. D. XXX, št. občan SR 314. X.. S. C., nar. XX.X.XXXX, bytom T. D. XXX, št. občan SR 315. O. C., nar. XX.X.XXXX, bytom B. XX, št. občan SR 316. H. I., nar. XX.X.XXXX, bytom A. D. 8, št. občan SR 317. H. D., nar. XX.X.XXXX, bytom R. XX, R. D., št. občan SR 318. K. C., nar. X.X.XXXX, bytom T. D. XXX, št. občan SR 319. C. C., nar. XX.X.XXXX, bytom J. XXX, št. občan SR 320. S. R., nar. XX.X.XXXX, bytom T. D. XXX, št. občan SR 321. H. C., nar. XX.XX.XXXX, bytom T. D. XXX, št. občan SR 322. C. Z., nar. XX.XX.XXXX, bytom J. XXX, št. občan SR 323. C. Z., nar. X.X.XXXX, bytom J. XXX, št. občan SR 324. K. Z., nar. X.X.XXXX, bytom T. D. XXX, št. občan SR 325. O. K., nar. XX.XX.XXXX, bytom S. XX, K., št. občan SR 326. C. H., nar. XX.X.XXXX, bytom J. XXX/XX, T. T., št. občan SR 327. 328. K. K., nar. XX.X.XXXX, bytom J. XXX, št. občan SR 329. V. N., nar. XX.X.XXXX, bytom C. XX, R. D., št. občan SR 330. N.. T. Z., nar. X.X.XXXX, bytom K. XX, D., št. občan SR 331. H. H., nar. X.X.XXXX, bytom T. D. XXX, št. Občan SR XXX. František J., nar. XX.X.XXXX, bytom T. D. XXX, št. občan SR 333. F. J., nar. X.X.XXXX, bytom T. D. XXX, št. občan SR 334. S. J., nar. XX.X.XXXX, bytom P. XX, R. D., št. občan SR 335. A. J., nar. XX.X.XXXX, bytom J. XXA, R. D., št. občan SR 336. O. K., nar. X.XX.XXXX, bytom T. D. XXX, št. občan SR 337. D. C., nar. X.X.XXXX, bytom W., T. XXX/XX, št. občan SR 338. O. J., nar. XX.X.XXXX, bytom S. XX/X, W., št. občan SR 339. O. K., nar. XX.X.XXXX, bytom F. XXX, št. občan SR 340. S. T., nar. XX.X.XXXX, bytom T. D. XXX, št. občan SR 341. O. J., nar. X.X.XXXX, bytom T. D. XXX, št. občan SR 342. S. L., nar. X.XX.XXXX, bytom H. R. XXX, št. občan SR 343. X. J., nar. XX.XX.XXXX, bytom V O. XXX, J., ČR, št. občan ČR 344. S. L., nar. XX.XX.XXXX, bytom A. XXX, št. občan SR 345. K. N., nar. XX.XX.XXXX, bytom C. XXX, št. občan SR 346. 347. K.. K. I., nar. X.X.XXXX, bytom T. D. XXX, št. občan SR 348. D. N., nar. X.X.XXXX, bytom D. XX, št. občan SR 349. K. H., nar. XX.X.XXXX, bytom J. XXX, št. občan SR 350. C. C., nar. X.X.XXXX, bytom D. XXX, št. občan SR 351. K. C., nar. X.X.XXXX, bytom D. XXX, št. občan SR 352. X.. S. Q., nar. X.XX.XXXX, bytom Z. XX, D., št. občan SR 353. C. C., nar. X.X.XXXX, bytom W. X./X, Q., št. občan SR 354. Q. C., nar. X.X.XXXX, bytom W. X/X, Q., št. občan SR 355. A. J., nar. XX.X.XXXX, bytom W. X./XX, Q., št. občan SR 356. S.. C. C., nar. XX.X.XXXX, bytom W. XXX/X, N., ČR, št. občan ČR XXX. H. S., nar. XX.XX.XXXX, bytom Na B. XX, D. D., št. občan SR 358. N.. O. W., nar. XX.X.XXXX, bytom U. XXX/XX, U. K., št. občan SR 359. T. N., nar. XX.X.XXXX, bytom C. C. 5, R. D., št. občan SR 360. O. H., nar. XX.X.XXXX, bytom T. D. XXX, št. občan SR 361. A. H., nar. X.X.XXXX, bytom V. XXXX/XX, U., št. občan SR 362. T. J., nar. XX.X.XXXX, bytom T. D. XXX, št. občan SR 363. S. C., nar. XX.X.XXXX, bytom T. D. XXX, št. občan SR 364. K. C., nar. XX.X.XXXX, bytom T. D. XXX, št. občan SR 365. O. J., nar. XX.XX.XXXX, bytom C. XX, R. D., št. občan SR 366. D. J., nar. XX.X.XXXX, bytom T. C. XXXX/X, U., št. občan SR 367. O. H., nar. XX.X.XXXX, bytom V. XXX, T. T., št. občan SR 368. K. C., nar. X.X.XXXX, bytom M. XX, A. Q., št. občan SR 369. H. C., nar. XX.X.XXXX, bytom J. K. X/XX, K., št. občan SR 370. E. J., nar. X.X.XXXX, bytom V. 8, Q., št. občan SR. 371. K. Z., nar. XX.X.XXXX, bytom N. XX, U., št. občan SR 372. X.. S. Z., nar. XX.XX.XXXX, bytom T. 1, U., št. občan SR 373. K.. N. Z., nar. X.X.XXXX, bytom M. J. XXXX/X, U., št. občan SR 374. C. A., nar. X.X.XXXX, bytom T. D. XXX, št. občan SR, 375. X.. O. H., nar. X.X.XXXX, bytom I. XXXX/XX, Q., št. občan SR 376. X.. T. A., nar. X.X.XXXX, bytom C. XXX/XX, C. J., št. občan SR 377. X.. T. V., nar. XX.XX.XXXX, bytom C. XXXX/XX, Q., št. občan SR všetci navrhovatelia v konaní právne zastúpení JUDr. Alojzom Baránikom, advokátom, Grösslingova 4, 811 09 Bratislava 1, proti odporcom: 1/ FORESTIAL a.s. IČO 35 938 242, T. Breznica 283/1, 966 52 Tekovská Breznica, v konaní právne zastúpený HMG &amp; PARTNERS, s.r.o., IČO: 35 885 459 so sídlom Štefanovičova 12, 811 04 Bratislava, 2/ SLAVIA CAPITAL Group, a.s. IČO 31 403 387, Heydukova 6, 814 99 Bratislava, 3/ Tatra banka, a.s. IČO 00 686 930, Hodžovo námestie 3, 811 06 Bratislava, 4/ KARPATSKÁ LESNÍCKA SPOLOČNOSŤ a.s., IČO 35 738 472, Tekovská Breznica 440, 5/ X. Z., nar. X.X.XXXX, bytom T. D. XXX, št. občan SR, v konaní zastúpená odporcom 6/, 6/ S. Z., nar. XX.X.XXXX, bytom K. XXX, št. občan SR , 7/ C. N., nar. XX.X.XXXX, bytom T. D. XXX, št. občan SR, v konaní zastúpená odporcom 6/ 8/ K. O., nar. XX.X.XXXX., bytom T. D. XXX, št. občan SR, 9/ O.E., nar. X.X.XXXX, bytom T. D. XXX, št. občan SR, za účasti vedľajšieho účastníka na strane odporcov: Rímskokatolícka cirkev, biskupstvo Banská Bystrica, IČO 00 179 086, Námestie SNP 19, 975 90 Banská Bystrica, v konaní právne zastúpený SOUKENÍK-ŠTRPKA s.r.o., IČO: 36 862 711, so sídlom Šoltésovej 14, 811 08 Bratislava, v konaní o určenie vlastníckeho práva a o určenie neplatnosti zmlúv, na odvolanie navrhovateľov zo dňa 16. 11. 2015 proti uzneseniu Okresného súdu Žiar nad Hronom č. k. 6C/18/2013-976, zo dňa 23. 10. 2015, takto r o z h o d o l : Uznesenie okresného súdu potvrdzuje. o d ô v o d n e n i e : Napadnutým uznesením procesný súd konanie voči odporcovi 3/ a v časti o určenie voči odporcom 1/ a 3/, že záložná zmluva zo dňa 23. 06. 2006 zavkladovaná Správou katastra U. pod č. V 521/06 a záložná zmluva zo dňa 30. 11. 2007 zavkladovaná Správou katastra U. pod č. V 1318/07 sú neplatné v časti zriadenia záložného práva k nehnuteľnostiam v k. ú. T. D. - pozemkom C-KN parc. č. XXXX/X, č. XXXX/ X, č. XXXX/X, č. XXXX/X, č. XXXX, č. XXXX/X, č. XXXX/X, č. XXXX/X, č. XXXX/X a E-KN č. XXXX, č. XXXX/X a č. XXXX/X, zastavil. Proti uzneseniu odvolanie podali prostredníctvom svojho právneho zástupcu žalobcovia. Súdu vytýkali, že vo veci nerozhodoval zákonný sudca. Žalobcovia tvrdili, že z bodu č. 1. Dodatku č. 3 k Rozvrhu práce Okresného súdu Žiar nad Hronom zo dňa 18. 02. 2015 vyplýva, že dńom 08. 03. 2015 sa zastavuje nápad v senát Mgr. Mileny Fegyesovej (o. i. senát 6C) a všetky napadnuté a nevybavené veci v hore uvedených agendách senátu 6 - sudkyni Mgr. Mileny Fegyesovej budú prerozdeľované priebežne v zmysle § 51 ods. 4 písm. a) Zákona o súdoch „opatrením predsedu súdu“ - náhodným výberom pomocou technických a programových prostriedkov schválených MS SR v nasledovnom pomere C, Cd, ... - v senátoch: 4, 5, 9, 10, 12, 18, 19 na 13,60 %, v senáte 7 na 4,80 %. Z bodu č. 2 Dodatku č. 4 k rozvrhu práce Okresného súdu Žiar nad Hronom zo dňa 25. 03. 2015 (ďalej len „Dodatok č. 4“) vyplýva, že všetky napadnuté a nevybavené veci ku dňu 09. 03. 2015 v agendách senátu 6 - sudkyne Mgr. Mileny Fegyesovej (o. i. senát 6C) budú pridelené na vybavenie v zmysle § 51 ods. 4 písm. a), b) Zákona o súdoch „opatrením predsedu súdu“ sudcovi Mgr. Martinovi Štubniakovi pomocou technických a programových prostriedkov schválených MS SR. Postup okresného súdu pri pridelení tejto veci namietajú z hľadiska pohľadu porušenia práva na zákonného sudcu navrhovatelia v dvoch smeroch. S účinnosťou Dodatku č. 3 (t. j. dňom 09. 03. 2015) boli všetky veci sudkyne Mgr. Fegyesovej z dôvodu dlhodobej PN prerozdelené medzi ostatných sudcov občianskoprávneho úseku okresného súdu náhodným výberom. Pokiaľ Dodatok č. 4 (účinný dňom 01. 04. 2015) prideľoval opäť veci Mgr. Mileny Fegyesovej z toho istého dôvodu, je zrejmé, že toto nebolo možné, pretože s ohľadom na Dodatok č. 3 už Mgr. Fegyesová mala nula vecí. Prejednávanú vec už nebolo možné Mgr. Štubniakovi prideliť, pretože nešlo už o nevybavenú vec po Mgr. Fegyesovej, ale o vec pridelenú inému sudcovi Dodatkom č. 3. Dodatok č. 3 a Dodatok č. 4 vzájomne odporujú a tak neposkytujú dostatočnú záruku, aby bola z tohto hľadiska vylúčená akákoľvek oprávnená pochybnosť. O Mgr. Štubniakovi potom nemožno hovoriť ako o sudcovi určenému v súlade s rozvrhom práce súdu. Pokiaľ došlo k tomu, že Dodatok č. 3 sa vôbec nerealizoval, prípadne sa realizoval iba v niektorých spisoch, tak uvedený postup predstavuje opäť postup vzbudzujúci závažné pochybnosti o spôsobe prerozdeľovania vecí, a tým aj pochybnosť o zákonnosti spôsobu prideľovania veci z objektívneho hľadiska. Ďalej navrhovatelia namietajú aj zákonnosť pridelenia veci Dodatkom č. 4, nakoľko z jeho obsahu vyplýva, že všetky veci Mgr. Fegyesovej boli pridelené priamo sudcovi Mgr. Štubniakovi, ako jedinému v rozvrhu práce určenému sudcovi. Nebolo dodržané základné kritérium ustanovené pri prerozdeľovaní veci podľa § 51 ods. 4 Zákona osudoch, ktorým je náhodný výber, ako prostriedok vylučujúci možnosť ovplyvňovania pridelenia konkrétnej veci konkrétnemu sudcovi. Odvolatelia zdôraznili, že Zákon o súdoch kritérium náhodného výberu ustanovuje aj v prípade prerozdelenia spisov podľa § 51 ods. 4, t. j. aj v prípade prerozdelenia spisov z dôvodu dlhodobej práceneschopnosti zákonného sudcu. Záverom navrhovatelia uvádzajú, že nekoná zákonný sudca a súd treba považovať za nesprávne obsadený. Preto navrhli napadnuté uznesenie zrušiť a vec mu vrátiť na ďalšie konanie. Krajský súd ako súd odvolací preskúmal vec v rozsahu určenom § 212 ods. 1 OSP bez nariadenia pojednávania podľa § 214 ods. 2 OSP a uznesenie okresného súdu potvrdil podľa § 219 ods. 1 OSP ako vo výroku vecne správne. Je nepochybné, že na základe opatrenia predsedu Okresného súdu Žiar nad Hronom Spr A/283/15 (spis č. l. 967) zo dňa 07. 04. 2015 bola vec Okresného súdu Žiar nad Hronom sp. zn. 6C/18/2013 pridelená pomocou technických a programových prostriedkov schválených MS SR do senátu Mgr. Martina Štubniaka (spis č. l. 967 - 969). Ide teda o opatrenie, ktoré nasledovalo po dodatkoch, na ktoré sa odvolatelia odvolávajú - Dodatok č. 3, ktorý mal byť účinný odo dňa 09. 03. 2015 a Dodatok č. 4, ktorý mal byť účinný od 01. 04. 2015, bolo oparenie vydané až 07. 04. 2015. Platí teda zásada, že neskôr vydané opatrenie ruší odporujúce články predchádzajúcich nariadení. Odvolací sú preto nevidí v postupe predsedu Okresného súdu Žiar nad Hronom žiadny rozpor alebo protirečenie. Odvolací súd si v súvislosti s rozhodovaním o tom, kto je zákonným sudcom, dovoľuje poukázať aj na rozhodnutie NS SR sp. zn. 7Cdo/5/2012, ktoré vychádza z rozhodovacej praxe Ústavného súdu SR a pojem zákonného sudcu vykladá tak, že ním je sudca, ktorý spĺňa zákonom stanovené predpoklady na funkciu sudcu a ktorý bol určený na prejednanie a rozhodovanie veci v súlade s rozvrhom práce. Okrem procesných pravidiel určovania príslušnosti súdov a ich obsadenia je teda súčasťou základného práva na zákonného sudcu aj zásada prideľovania súdnej agendy sudcom (spĺňajúcim uvedené predpoklady) a určenie zloženia senátov na základe pravidiel obsiahnutých v rozvrhu práce (§ 3, § 50 zák. č. 757/2004 Z. z.). Pokiaľ potom vec prejedná a rozhodne sudca určený rozvrhom práce, nedošlo k porušeniu práva na zákonného sudcu. V prípade, ak nastanú okolnosti odôvodňujúce zmenu rozvrhu práce tak, že dochádza k presunu pridelených vecí na iného sudcu, aj sudca, ktorému boli následne veci pridelené je zákonným sudcom. Pri skúmaní podstatných náležitostí pojmu „zákonný sudca“ však treba brať do úvahy nie len zákonnú úpravu, najmä Zákon o súdoch a sudcoch, ale predovšetkým súvisiace ustanovenia... podľa čl. 48. ods. 1 vety prvej Ústavy SR aj z hľadiska čl. 152 ods. 4. Pojem zákonný sudca je definovaný viacerými na seba nadväzujúcimi kritériami, ktoré súčasne tvoria navzájom prepojené garancie reálneho obsahu tohto zákonného práva. Prvoradým účelom základného práva na zákonného sudcu vyplývajúceho z čl. 48 ods. 1 Ústavy SR je zabrániť tomu, aby súd, ktorý má konkrétnu vec prerokovať a rozhodnúť, bol obsadený spôsobom, ktorý by sa dal označiť za svojvoľný alebo účelový. Záverom treba zhrnúť, že pridelenie veci sudcovi Mgr. Martinovi Štubniakovi, neprebehlo spôsobom, ktorý by sa dal označiť za svojvoľný alebo účelový. K prideleniu veci tomuto sudcovi došlo na základe opatrenia predsedu okresného súdu a opatreniu nemožno vytýkať ani svojvoľnosť ani účelovosť. Naviac, aj keď osoba zákonného sudcu je vyberaná technikou prerozdeľovania spisu, realizácia určitej techniky určitým spôsobom nerobí vybratého sudcu automaticky nezákonným. O veci senát odvolacieho súdu rozhodol pomerom hlasov členov senátu 3 : 0. Poučenie: Proti tomuto uzneseniu odvolanie nie je prípustné.</w:t>
      </w:r>
    </w:p>
    <w:p/>
    <w:p>
      <w:r>
        <w:t>Zdroj: KAUZIS.SK – https://www.kauzis.sk/judikatura/r/ECLI:SK:KSBB:2016:6411200923.4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