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Banská Bystrica sp. zn. 5CoE/49/2016 z 26. 9. 2016</w:t>
      </w:r>
    </w:p>
    <w:p>
      <w:r>
        <w:t>Opravné uznesenie Krajského súdu Banská Bystrica z 26. septembra 2016, sp. zn. 5CoE/49/2016, ECLI:SK:KSBB:2016:6606205261.2</w:t>
      </w:r>
    </w:p>
    <w:p>
      <w:r>
        <w:t>Súd: Krajský súd Banská Bystrica</w:t>
      </w:r>
    </w:p>
    <w:p>
      <w:r>
        <w:t>Spisová značka: 5CoE/49/2016</w:t>
      </w:r>
    </w:p>
    <w:p>
      <w:r>
        <w:t>ECLI: ECLI:SK:KSBB:2016:6606205261.2</w:t>
      </w:r>
    </w:p>
    <w:p>
      <w:r>
        <w:t>Dátum vydania: 26. 9. 2016</w:t>
      </w:r>
    </w:p>
    <w:p>
      <w:r>
        <w:t>Forma: Opravné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Banská Bystrica Spisová značka: 5CoE/49/2016 Identifikačné číslo súdneho spisu: 6606205261 Dátum vydania rozhodnutia: 27. 09. 2016 Meno a priezvisko sudcu, VSÚ: JUDr. Ján Deák ECLI: ECLI:SK:KSBB:2016:6606205261.2 Opravné uznesenie Krajský súd v Banskej Bystrici ako súd odvolací v senáte zloženom z predsedu senátu JUDr. Jána Deáka a členov senátu JUDr. Juraja Babjaka a JUDr. Petra Chovanka, v exekučnej veci oprávneného: POHOTOVOSŤ, s.r.o., so sídlom Pribinova 25, 811 09 Bratislava, IČO: 35 807 598, právne zastúpeného Fridrich Paľko, s.r.o., so sídlom Grösslingova č. 4, 811 09 Bratislava, IČO: 36 864 421, proti povinnému: W. P., nar. XX.XX.XXXX, bytom M. č. XXX/X, XXX XX M., o vymoženie pohľadávky oprávneného v sume 399,32 eur a príslušenstva, vykonávanej súdnym exekútorom JUDr. Rudolfom Krutým, PhD. so sídlom Exekútorského úradu Záhradnícka č. 60, 821 08 Bratislava pod spisovou značkou EX 30597/12, v konaní takto r o z h o d o l : Súd o p r a v u j e uznesenie tunajšieho súdu č.k. 5CoE/49/2016 zo dňa 01.12.2015 tak, že dátum vydania uznesenia má správne znieť: „10.05.2016“. o d ô v o d n e n i e : 1. Krajský súd v Banskej Bystrici vo veci vyššie uvedených účastníkov exekučného konania rozhodol o podanom odvolaní oprávneného proti uzneseniu Okresného súdu Lučenec č.k. 12Er/304/2006-35 zo dňa 10.12.2015 tak, že odvolanie oprávneného s poukazom na ust. § 218 ods. 1, písm. a/ zákona č. 99/1963 Zb. Občiansky súdny poriadok odmietol. 2. V písomnom vyhotovení uznesenia odvolacieho súdu došlo k zrejmej nesprávnosti týkajúcej sa dátumu vydania uznesenia, keď bolo chybne uvedené, že ide o uznesenie Krajského súdu v Banskej Bystrici č.k. 5CoE/49/2016-75 zo dňa 01.12.2015, hoci odvolanie oprávneného bolo predmetom prejednania a procesného rozhodnutia veci senátom 5CoE pod uvedeným číslom konania dňa 10.05.2016. 3. Podľa § 9a ods. 1 Exekučného poriadku, ak to povaha veci nevylučuje, v konaní podľa tohto zákona sa primerane použijú ustanovenia Civilného sporového poriadku. 4. Podľa § 470 ods. 1, ods. 2 CSP, ak nie je ustanovené inak, platí tento zákon aj na konania začaté predo dňom nadobudnutia jeho účinnosti. Právne účinky úkonov, ktoré v konaní nastali predo dňom nadobudnutia účinnosti tohto zákona, zostávajú zachované. Ak sa tento zákon použije na konania začaté predo dňom nadobudnutia účinnosti tohto zákona, nemožno uplatňovať ustanovenia tohto zákona o predbežnom prejednaní veci, popretí skutkových tvrdení protistrany a sudcovskej koncentrácii konania, ak by boli v neprospech strany. 5. Podľa § 378 CSP, na konanie na odvolacom súde sa primerane použijú ustanovenia o konaní pred súdom prvej inštancie, ak tento zákon neustanovuje inak. 6. Podľa § 224 CSP, súd kedykoľvek aj bez návrhu opraví v rozsudku chyby v písaní a počítaní, ako aj iné zrejmé nesprávnosti. O oprave vydá opravné uznesenie, ktoré doručí osobám uvedeným v § 142 ods. 1. 7. Podľa § 234 ods. 2 CSP, ak nie je ďalej ustanovené inak, použijú sa na uznesenie primerane ustanovenia o rozsudku. 8. Vzhľadom k tomu, že v uznesení odvolacieho súdu došlo k zrejmej nesprávnosti spočívajúcej v chybne označenom dátume vydania uznesenia, ktorým bolo procesne vybavené odvolanie oprávneného proti uzneseniu Okresného súdu Lučenec č.k. 12Er/304/2006-35 zo dňa 10.12.2015, odvolací súd s poukazom na ust. § 224 CSP v spojení s ust. § 378 CSP túto zrejmú nesprávnosť opravil tak, ako je uvedené vo výroku tohto uznesenia. Poučenie: Proti tomuto rozhodnutiu nie je odvolanie prípustné. Proti rozhodnutiu odvolacieho súdu je prípustné dovolanie, ak to zákon pripúšťa (§ 419 CSP). Dovolanie sa podáva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 Dovolateľ musí byť v dovolacom konaní zastúpený advokátom. Dovolanie a iné podania dovolateľa musia byť spísané advokátom (§ 429 ods. 1 CSP).</w:t>
      </w:r>
    </w:p>
    <w:p/>
    <w:p>
      <w:r>
        <w:t>Zdroj: KAUZIS.SK – https://www.kauzis.sk/judikatura/r/ECLI:SK:KSBB:2016:6606205261.2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