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16Co/722/2015 z 29. 6. 2016</w:t>
      </w:r>
    </w:p>
    <w:p>
      <w:r>
        <w:t>Uznesenie Krajského súdu Banská Bystrica z 29. júna 2016, sp. zn. 16Co/722/2015, ECLI:SK:KSBB:2016:6614201263.1</w:t>
      </w:r>
    </w:p>
    <w:p>
      <w:r>
        <w:t>Súd: Krajský súd Banská Bystrica</w:t>
      </w:r>
    </w:p>
    <w:p>
      <w:r>
        <w:t>Spisová značka: 16Co/722/2015</w:t>
      </w:r>
    </w:p>
    <w:p>
      <w:r>
        <w:t>ECLI: ECLI:SK:KSBB:2016:6614201263.1</w:t>
      </w:r>
    </w:p>
    <w:p>
      <w:r>
        <w:t>Dátum vydania: 29. 6. 2016</w:t>
      </w:r>
    </w:p>
    <w:p>
      <w:r>
        <w:t>Forma: Uznesenie</w:t>
      </w:r>
    </w:p>
    <w:p>
      <w:r>
        <w:t>Oblasť práva: Občianske právo</w:t>
      </w:r>
    </w:p>
    <w:p>
      <w:pPr>
        <w:pStyle w:val="Heading2"/>
      </w:pPr>
      <w:r>
        <w:t>Text rozhodnutia</w:t>
      </w:r>
    </w:p>
    <w:p>
      <w:r>
        <w:t>Súd: Krajský súd Banská Bystrica Spisová značka: 16Co/722/2015 Identifikačné číslo súdneho spisu: 6614201263 Dátum vydania rozhodnutia: 30. 06. 2016 Meno a priezvisko sudcu, VSÚ: JUDr. Ivica Hanusková ECLI: ECLI:SK:KSBB:2016:6614201263.1 Uznesenie Krajský súd v Banskej Bystrici v právnej veci navrhovateľa PROFI CREDIT Slovakia, s.r.o., so sídlom Pribinova č. 25, 824 96 Bratislava 26, IČO 35 792 752, právne zastúpeného Advokátska kancelária JUDr. Andrea Cviková, s. r. o., so sídlom Pribinova 25 810 11 Bratislava, IČO: 47 233 516, proti odporkyni B. J., r. č. XXXXXX/XXXX, bytom H. XXX, XXX XX H., za účasti vedľajšieho účastníka na strane odporkyne občianskeho združenia VŠEOBECNÁ OCHRANA PRÁV SPOTREBITEĽOV, so sídlom Šafárikovo nám. 7, 811 02 Bratislava, IČO: 42 362 962, v konaní právne zastúpeného JUDr. Patrikom Podhorským, advokátom, Advokátska kancelária so sídlom Zámocká 36, 811 01 Bratislava, v konaní o zaplatenie 1 211,13 € s príslušenstvom, o odvolaní navrhovateľa proti rozsudku Okresného súdu Lučenec č. k. 6C/146/2014-75 zo dňa 06. 03. 2015, takto r o z h o d o l : Rozsudok okresného súdu vo výroku, ktorým navrhovateľovi uložil povinnosť zaplatiť vedľajšiemu účastníkovi na strane odporkyne trovy konania vo výške 139,60 € na účet jeho právneho zástupcu JUDr. Patrika Podhorského, advokáta, v lehote troch dní od právoplatnosti rozsudku, p o t v r d z u j e ; vo zvyšku zostáva rozsudok okresného súdu nedotknutý. Odporkyni a vedľajšiemu účastníkovi na strane odporkyne náhradu trov odvolacieho konania nepriznáva. o d ô v o d n e n i e : Napadnutým rozsudkom okresný súd zamietol návrh navrhovateľa, ktorý sa voči odporkyni domáhal zaplatenia sumy 1.211,13 € s príslušenstvom titulom plnenia zo zmluvy o revolvingovom úvere. O trovách konania rozhodol okresný súd podľa § 142 ods. 1, O. s. p., teda podľa úspechu v konaní. Odporkyni , ako úspešnej účastníčke konania v konaní trovy nevznikli, preto jej súd právo na náhradu trov konania nepriznal. Vedľajšiemu účastníkovi na strane odporkyne okresný súd náhradu trov konania priznal vo výške 139,60 €, a to za dva úkony právnej služby - prevzatie, príprava zastúpenia a vyjadrenie vo veci samej v zmysle vyhlášky MS SR č. 655/2004 Z. z. o odmenách a náhradách advokátov za poskytovanie právnych služieb (ďalej v texte len „vyhláška“). Proti výroku rozsudku o náhrade trov konania vedľajšieho účastníka podal v zákonnej lehote odvolanie navrhovateľ. Namietal najmä, že rozhodnutie súdu prvého stupňa neobsahuje žiadne dôvody účelnosti trov právneho zastúpenia vedľajšieho účastníka. Poukázal i na rozhodnutie Najvyššieho súdu SR sp. zn. 6MCdo 9/2013. Z rozsudku okresného súdu však nevyplýva, podľa akého zákonného ustanovenia rozhodol ako právnu normu vyložil a aplikoval, a pod.. Vedľajší účastník sa mohol dať zastupovať v súdnom konaní advokátom, avšak trovy, ktoré vynaložil v tejto súvislosti, nemožno považovať za trovy účelné. Odôvodnené právne zastupovanie môže byť na mieste len v mimoriadne obtiažnych právnych veciach. V opačnom prípade ide o zneužívanie zákona, pretože samotné združenie nie je zamerané na vykonávanie svojej činnosti. Navrhol, aby odvolací súd napadnutý výrok zmenil tak, že vedľajšiemu účastníkovi nepriznáva náhradu trov právneho zastúpenia. V písomnom vyjadrení k odvolaniu navrhovateľa vedľajší účastník uviedol, že práve na základe jeho argumentácie bol návrh zamietnutý. Jeho právne argumenty boli opodstatnené, úkony boli účelne vynaložené a preto žiada uhradiť trovy právneho zastúpenia. Zároveň zdôraznil, že je potrebné odmietnuť úvahy navrhovateľa, že trovy nepovažuje za účelne vynaložené. Už len samé tvrdenie neprijateľných podmienok v spotrebiteľskej zmluve za súčasnej povinnosti súdu ex offo ich skúmať je účelným úkonom a účelným spôsobom bránením práv účastníka. Naopak, práve navrhovateľ uplatňuje dlhodobo neprijateľné podmienky v spotrebiteľskej zmluve, úroky, ktoré sú v rozpore s dobrými mravmi a sú neprimerane vysoké, ako aj premlčané pohľadávky na celom území Slovenskej republiky. Naviac, trovy právneho zastúpenia si vedľajší účastník hradí samostatne, nezaťažuje nimi tak navrhovateľa ani odporkyňu a ich náhradu dosiahne len v prípade, že navrhovateľ bude v konaní neúspešný. Toto je potrebné považovať za súčasť rizika, s ktorým navrhovateľ pri súdnom uplatnení, napr. premlčanej pohľadávky alebo plnenia z neprijateľnej podmienky v spotrebiteľskej zmluve musí kalkulovať, a od ktorého má odrádzať práve aj hrozba náhrady trov konania protistrane. Na opodstatnenosť trov právneho zastúpenia vedľajšieho účastníka poukázal aj odkazom na viaceré rozhodnutia všeobecných súdov SR. Krajský súd, ako súd odvolací (§ 10 ods. 1 O. s. p.) prejednal odvolanie viazaný rozsahom a dôvodmi odvolania v zmysle ust. § 212 ods. 1 O. s. p. a bez nariadenia pojednávania podľa § 214 ods. 2 O. s. p. odvolaním napadnutý výrok rozsudku okresného súdu o povinnosti navrhovateľa nahradiť vedľajšiemu účastníkovi na strane odporkyne trovy konania, podľa § 219 ods. 1 O. s. p. ako vecne správny potvrdil. V odvolaním nenapadnutej časti zostal rozsudok okresného súdu nedotknutý. V prejednávanej veci je nesporné, že predmetom konania je nárok vyplývajúci zo spotrebiteľskej zmluvy. Pre správne rozhodnutie v tomto konaní je preto potrebné primárne zodpovedať na otázky, či občianske združenie VŠEOBECNÁ OCHRANA PRÁV SPOTREBITEĽOV, (resp. vo všeobecnosti akýkoľvek subjekt, ktorého predmetom činnosti je ochrana práv spotrebiteľa) je oprávnený vystupovať v konaní ako vedľajší účastník, a ak áno, či sa ako vedľajší účastník môže v konaní nechať právne zastupovať advokátom a v prípade kladnej odpovede na prvé dve otázky, či mu v súvislosti s týmto právnym zastupovaním môže vzniknúť právo na náhradu trov konania, resp. trov právneho zastúpenia. Z ustanovenia § 93 ods. 1 O. s. p. v znení účinnom do 31.12.2014 vyplýva, že ako vedľajší účastník môže sa popri navrhovateľovi alebo odporcovi zúčastniť konania ten, kto má právny záujem na jeho výsledku, pokiaľ nejde o konanie o rozvod, neplatnosť manželstva alebo určenie, či tu manželstvo je alebo nie je. Podľa § 93 ods. 2 O. s. p. v znení účinnom do 31. 12. 2014, ako vedľajší účastník sa môže popri navrhovateľovi alebo odporcovi zúčastniť konania aj právnická osoba, ktorej predmetom činnosti je ochrana práv podľa osobitného predpisu. Toto ustanovenie (ktoré bolo do Občianskeho súdneho poriadku zavedené s účinnosťou od 15. 10. 2008 zákonom č. 384/2008 Z. z., ktorým sa mení a dopĺňa zákon č. 99/1963 Zb. Občiansky súdny poriadok) dáva možnosť, aby v prípade tzv. spotrebiteľských sporov vstúpila do konania ako vedľajší účastník taká právnická osoba, ktorej predmetom činnosti je ochrana práv podľa osobitného predpisu, za ktorý sa (podľa poznámky 10a uvedenej v tomto ustanovení) považuje aj zákon č. 250/2007 Z. z. o ochrane spotrebiteľa a o zmene zákona SNR č. 372/1990 Zb. o priestupkoch v znení neskorších predpisov. Z dôvodovej správy k tejto právnej úprave vyplýva, že jej cieľom bolo umožniť širšiu ochranu osobám, na ochranu ktorých sú zriaďované rôzne právnické osoby a združenia. Keďže ustanovenie § 93 ods. 2 O. s. p. je z hľadiska systematického zaradenia vo vzťahu k ustanoveniu § 93 ods. 1 O. s. p. špeciálnym ustanovením, možno vyvodiť, že v tomto prípade sa nevyžaduje splnenie všeobecnej podmienky pre pripustenie vstupu do konania vyplývajúcej z ustanovenia § 93 ods. 1 O. s. p., ktorou je existencia právneho záujmu na výsledku konania. V konaní má vedľajší účastník rovnaké práva a povinnosti ako účastník. Koná však iba sám za seba. Ak jeho úkony odporujú úkonom účastníka, ktorého v konaní podporuje, posúdi ich súd po uvážení všetkých okolností (§ 93 ods. 4 O. s. p. v znení účinnom do 31. 12. 2014). Z citovaných ustanovení jednoznačne vyplýva, že vzhľadom na spotrebiteľský charakter sporu, VŠEOBECNÁ OCHRANA PRÁV SPOTREBITEĽOV má oprávnenie vystupovať v tomto konaní ako vedľajší účastník na strane odporcu (spotrebiteľa), pričom nemusí preukazovať "právny záujem na jeho výsledku", pretože (ako už bolo uvedené vyššie) možnosť aby vystupoval ako vedľajší účastník na strane odporcu (spotrebiteľa) mu dáva priamo špeciálna zákonná úprava uvedená v ustanovení § 93 ods. 2 O. s. p. v znení účinnom do 31. 12. 2014. Keďže ustanovenie § 93 ods. 4 O. s. p. v znení účinnom do 31. 12. 2014 výslovne upravuje, že vedľajší účastník má v konaní rovnaké práva a povinnosti ako účastník, z toho možno vyvodiť len jeden záver, a to, že vedľajší účastník má (rovnako ako akýkoľvek hlavný účastník) jednak právo na právnu pomoc pred súdmi, čo je základné ústavné právo (článok 47 ods. 2 Ústavy Slovenskej republiky), ktoré sa v rámci civilného súdneho konanie realizuje možnosťou zabezpečiť si kvalifikované právne zastúpenie splnomocneným právnym zástupcom - advokátom, a samozrejme má i právo na náhradu trov konania, kam podľa ustanovenia § 137 ods. 1 O. s. p. bez akýchkoľvek pochybností patrí i náhrada trov právneho zastúpenia. Navyše ani samotný Občiansky súdny poriadok vo svojich ustanoveniach nevylučuje, aby účastník odborne spôsobilý hájiť svoje záujmy v konaní pred súdom, sa nemohol dať zastúpiť zástupcom a aby len z tohto dôvodu mu nemala byť priznaná náhrada trov vzniknutých v súvislosti s právnym zastupovaním. Podľa článku 29 Ústavy SR sa totiž právo združovať sa zaručuje každému a výkon tohto práva je možné obmedziť len v prípadoch ustanovených zákonom, ak je to v demokratickej spoločnosti nevyhnutné pre bezpečnosť štátu, na ochranu verejného poriadku, predchádzanie trestným činom alebo na ochranu práv a slobôd iných. Preto sa v občianskych združeniach (v výnimkou platiacou pre odborové organizácie podľa § 2 ods. 4 zákona č. 83/1990 Zb. o združovaní občanov) môžu združovať akékoľvek subjekty práva, a to bez ohľadu na skutočnosť, či sú odborne spôsobilé vykonávať všetky činnosti, ktoré to ktoré občianske združenie vykonáva. Preto napríklad občianske združenie, ktorého účelom je ochrana práv spotrebiteľa, môže byť tvorené napríklad výlučne len laikmi z oblasti práva a svoju činnosť v rámci súdnych konaní nutne realizovať (ak chce ochranu spotrebiteľa v súdnom konaní efektívne zabezpečiť) prostredníctvom tretích splnomocnených osôb, napríklad prostredníctvom advokáta. A rovnako môže byť takéto združenie tvorené odborníkmi z oblastí ochrany spotrebiteľa pôsobiacimi napríklad v oblasti potravinárstva, skúšobníctva kvality výrobkov a pod., ktorá skutočnosť by rovnako neznamenala, že uvedené osoby dokážu spotrebiteľovi poskytnúť kvalifikovanú pomoc aj v súdnom konaní bez pomoci právne kvalifikovanej osoby. Zo samotnej skutočnosti, že vedľajší účastník je podľa znenia svojich stanov založený za účelom ochrany spotrebiteľa, teda nemožno (tak ako to urobil navrhovateľ) ešte vyvodiť, že vedľajší účastník je sám o sebe spôsobilý kvalifikovanú pomoc spotrebiteľovi v rámci súdneho konania poskytnúť. Uvedené platí tým skôr, že v konaní nebolo preukázané, že by členmi vedľajšieho účastníka boli osoby, ktoré majú právnické vzdelanie. V prejednávanom prípade došlo k zamietnutiu návrhu navrhovateľa preto, že nárok uplatňovaný navrhovateľom bol premlčaný a súčasne zmluva, na základe ktorej si nárok uplatňoval, nespĺňala formu vyžadovanú zákonom a neobsahovala náležitosti zák. č. 258/2001 Z. z. o spotrebiteľských úveroch. Podľa § 142 ods. 1 O. s. p. účastníkovi, ktorý mal vo veci plný úspech, súd prizná náhradu trov potrebných na účelné uplatňovanie alebo bránenie práva proti účastníkovi, ktorý vo veci úspech nemal. Z dôvodov napadnutého rozhodnutia vyplýva, že okresný súd návrh navrhovateľa v celom rozsahu ako nedôvodný zamietol. Z uvedeného preto vyplýva, že pokiaľ o náhrade trov konania okresný súd rozhodoval podľa úspechu v konaní, teda podľa ustanovenia § 142 ods. 1 O. s. p., postupoval vecne správne. Obsahom základného práva na súdnu ochranu podľa článku 46 ods. 1 a 4 Ústavy Slovenskej republiky je, že každý sa môže domáhať zákonom ustanoveným postupom svojho práva na nezávislom a nestrannom súde, a v prípadoch ustanovených zákonom na inom orgáne Slovenskej republike. Podmienky a podrobnosti o súdnej a inej právnej ochrane ustanovení zákon. Právo na právnu pomoc sa priznáva každému, fyzickej osobe aj právnickej osobe, štátnemu orgánu, ak vystupuje v spore ako žalovaná strana. Hlavný význam práva na právnu pomoc spočíva v tom, že orgány uvedené v čl. 47 ods. 2 Ústavy SR majú zodpovedajúcu povinnosť nebrániť účastníkom, aby v konaní pred nimi využívali právnu pomoc. Súčasťou základného práva na právnu pomoc je aj právo na úhradu účelne vynaložených trov konania. V tejto súvislosti má vedľajší účastník rovnaké možnosti ako ktorýkoľvek iný účastník v konaní v súvislosti s riešením otázky svojho právneho zastúpenia v rámci zákonom upravených možností, t. j. nemôže byť vopred vylúčený z voľby možnosti zvoliť si na svoje zastupovanie advokáta. Trovy právneho zastúpenia boli vynaložené účelne, nakoľko boli v príčinnej súvislosti s jeho procesným postojom k predmetu konania (viď nález Ústavného súdu SR sp. zn. II. ÚS 78/03), ak po dôvodne vznesenej námietke premlčania pôsobil tento vstup pre navrhovateľa tak, že okresný súd návrh v celom rozsahu zamietol. Je nepochybné, že odporca a vedľajší účastník boli v konaní úspešní. Konanie vo veci vyvolal práve navrhovateľ, pričom vstup vedľajšieho účastníka do konania a oprávnenie na tento vstup mu vyplýva priamo z Občianskeho súdneho poriadku, a to z ustanovenia § 93 ods. 2 O. s. p., podľa ktorého ako vedľajší účastník sa môže popri navrhovateľovi alebo odporcovi zúčastniť konania aj právnická osoba, ktorej predmetom činnosti je ochrana práv podľa osobitného predpisu. Osobitným predpisom mal zákonodarca na mysli najmä zákon č. 250/2007 Z. z. o ochrane spotrebiteľa. Úprava má za cieľ umožniť širšiu ochranu osobám, na ochranu ktorých sú zriaďované rôzne právnické osoby najmä združenia a súvisí aj s transpozíciou rôznych smerníc určených na ochranu spotrebiteľa, osôb, vo vzťahu ku ktorým bola porušená zásada rovnakého zaobchádzania a pod.. Cieľom navrhovanej úpravy je rozšíriť ochranu práv na prípady, na ochrane ktorých existuje dôležitý verejný záujem, avšak v ktorých by bolo veľmi problematické zo strany subjektov - ktoré majú vzhľadom na svoje zameranie alebo predmet činnosti záujem na ochrane tohto verejného záujmu - vstupovať do konania ako vedľajší účastníci. V praxi ide hlavne o Združenie na ochranu spotrebiteľov. V danom prípade nešlo o paušálny vstup do konania, nakoľko ako bolo vyššie uvedené, k zamietnutiu návrhu došlo práve v dôsledku kvalifikovane poskytnutej obrany odporcom vedľajším účastníkom, ktorý v konaní vzniesol námietku premlčania. Odvolací súd, teda, opätovne zdôrazňuje, že trovy právneho zastúpenia boli vynaložené účelne, nakoľko boli v príčinnej súvislosti s procesným postojom vedľajšieho účastníka k predmetu konania, ak po dôvodne vznesenej námietke premlčania bol návrh navrhovateľa v celom rozsahu zamietnutý. K uvedenému argumentu odvolací súd na záver dodáva, že k neúčelnému vzniku trov konania dochádza samotným podaním návrhu v prípade, ak bol následne v celom rozsahu zamietnutý, a teda, išlo o návrh podaný nedôvodne. Pokiaľ si totiž vedľajší účastník uplatnil právo na náhradu trov právneho zastúpenia za dva úkony právnej služby (príprava a prevzatie zastúpenia a písomné podanie na súd), a následne 1 úkon ako vyjadrenie k odvolaniu - uvedené úkony možno považovať za účelné z hľadiska toho, že ich vynaložením vedľajší účastník sledoval a priamo realizoval ochranu práv odporcu proti uplatňovanému nároku navrhovateľa. Úkon príprava a prevzatie právneho zastúpenia možno pritom považovať za nevyhnutný z hľadiska toho, aby sa právny zástupca vedľajšieho účastníka oboznámil s uplatňovaným nárokom v návrhu na začatie konania (jeho charakterom a právnym či skutkovým odôvodnením) a jeho prílohami (v prejednávanom prípade najmä so zmluvou o revolvingovom úvere, plnenie z ktorej navrhovateľ v tomto konaní uplatňuje, a Zmluvnými dojednaniami Zmluvy o revolvingovom úvere, ktoré tvoria jej neoddeliteľnú súčasť a kartou klienta ). Čo sa týka druhého uplatňovaného úkonu - vyjadrenie k návrhu na začatie konania zo dňa 02.03.2015, je síce možné súhlasiť s názorom odvolateľa, že tento úkon môže vykazovať určité podobnosti s inými vyjadreniami vedľajšieho účastníka, ktoré tento využíva aj v iných konaniach, v ktorých v pozícii vedľajšieho účastníka vystupuje a v ktorých rovnako vznáša námietku premlčania nároku navrhovateľa, na druhej strane je však nutné poukázať na skutočnosť, že spôsob obrany vedľajšieho účastníka 1/ na strane odporcu (v postavení spotrebiteľa) determinuje práve navrhovateľ podávaním formulárových žalôb na základe spotrebiteľských zmlúv s premlčanými nárokmi. Pokiaľ teda navrhovateľ opakovane vyvoláva spory na obdobnom skutkovom a právnom základe, nie je možné vytýkať právnemu zástupcovi vedľajšieho účastníka, keď v záujme efektívnej ochrany spotrebiteľa využije obdobné prostriedky ochrany, navyše ak uvedené prostriedky sa ukázali byť účinnými v iných obdobných konaniach. Uvedené konštatovanie je zdôraznené skutočnosťou, že v niektorých prípadoch je obrana už použitá v inom konaní, kde vedľajší účastník vystupoval, jedinou účinnou, a teda ak má vedľajší účastník záujem reálne ochranu spotrebiteľa dosiahnuť, nevyhnutne musí siahnuť k obrane, ktorú už v minulosti použil. Čo sa týka skutkovej a právnej náročnosti podania vedľajšieho účastníka, je potrebné uviesť, že vedľajší účastník v prvom rade právne posúdil zmluvu, na základe ktorej navrhovateľ svoj nárok vo veci samej uplatnil, z hľadiska, či sa jedná alebo nejedná o zmluvu spotrebiteľskú, následne poukázal na tzv. teóriu výhodnosti, ktorá v každom prípade, ak je účastníkom zmluvného vzťahu spotrebiteľ, odôvodňuje preferenčné použitie tých zákonných ustanovení, ktoré sú v prospech spotrebiteľa. Ďalej svoju pozornosť zameral na zisťovanie, či zmluva, ktorú právne posúdil ako zmluvu spotrebiteľskú, spĺňa zákonom predpokladané náležitosti v zmysle zákona č. 258/2001 Z. z. o spotrebiteľských úveroch. V danej veci preto vedľajší účastník vstúpil do konania v záujme ochrany práv odporcu ako spotrebiteľa a súd okrem iného aj pod vplyvom jeho vstupu do konania a písomného vyjadrenia k návrhu na začatie konania z 02. 03. 2015, v ktorom sa k veci právne kvalifikovane vyjadril a vzniesol námietku premlčania nároku navrhovateľa, návrh na začatie konania zamietol. Práve tu je možné vidieť rozdiel medzi predmetným vyjadrením vedľajšieho účastníka a vyjadrením vedľajšieho účastníka vo veci prejednávanej Najvyšším súdom SR pod sp. zn. 6 M Cdo 5/2013, v ktorej vedľajší účastník vzniesol námietku premlčania v písomnom podaní, ktoré je podľa názoru najvyššieho súdu všeobecné a rámcové. V prejednávanom prípade však vedľajší účastník okrem toho, že kvalifikoval zmluvu ako zmluvu spotrebiteľskú a neobmedzil sa len na vznesenie námietky premlčania v rámci predpripraveného formulára, ale predmetnú zmluvu právne posúdil aj ako zmluvu o spotrebiteľskom úvere, pričom následne skúmal jej obsahové náležitosti podľa zákona č. 258/2001 Z. z. s tým, že zistené nedostatky tejto zmluvy vo svojom písomnom podaní presne vymenoval a vysvetlil. V prejednávanom prípade sa teda nejedná o úkon, ktorý by bol tak formulárový a nenáročný, že by sa jednalo len o úkon administratívny, ktorého podstatou by bolo len doplnenie niekoľko málo údajov do vopred predtlačeného formulára bez potreby detailnejšieho oboznámenia sa s obsahom návrhu na začatie konania a jeho prílohami. Pokiaľ potom z už vyššie citovaného rozhodnutia Najvyššieho súdu SR (sp. zn. 6 M Cdo 5/2013) vyplýva, že „posúdenie otázky účelnosti vynaložených trov právna úprava ponecháva na zváženie súdu, ktorému nemožno toto oprávnenie uprieť; je to povinnosť súdu, v rámci ktorej musí prihliadnuť na osobitosti každého jedného prípadu a svoje úvahy a závery dostatočne odôvodniť“, teda, že účelnosť trov konania je potrebné posudzovať v každej veci individuálne, z uvedeného vyplýva, že skutočnosť, že účastník konania, teda vedľajší účastník, vystupuje v určitých typoch sporov opakovane nie je sama o sebe dôvodom, pre ktorý by neboli jeho trovy v takýchto konaniach vynaložené, účelné. Na základe uvedeného, nakoľko okresný súd správne úkony vedľajšieho účastníka za dostatočne individualizované a účelne vynaložené považoval, a odvolací súd sa s uvedeným názorom z dôvodov uvedených už vyššie stotožnil, neostávalo odvolaciemu súdu iné, len výrok uznesenia okresného súdu o trovách konania vedľajšieho účastníka podľa § 219 ods. 1 O. s. p. potvrdiť. I keď z napadnutého rozhodnutia nevyplýva spôsob, akým súd vyhodnotil kritérium účelnosti ohľadne rozhodnutia o náhrade trov konania, je nevyhnutné poukázať na to, že ust. § 142 ods. 1 O. s. p. je predovšetkým aplikované v súlade s výkladom znenia tohto ustanovenia v prípade, ak účastník konania je v konaní v celom rozsahu úspešný. Okolnosť, že odporkyňa, ako i vedľajší účastník na jej strane boli v konaní v celom rozsahu úspešní, nebola spochybnená ani samotným navrhovateľom. Postačuje, ak uvedené dôvody, na základe ktorých okresný súd o náhrade trov konania rozhodol, a voči ktorému navrhovateľ podal odvolanie, preskúmal odvolací súd, ktorý námietky navrhovateľa uvedené v odvolaní nepovažoval za dôvodné. Okresný súd sa správne pri rozhodovaní o náhrade trov konania zameral len na argumenty, ktoré sú z hľadiska výsledku súdneho rozhodnutia považované za rozhodujúce, pretože všeobecný súd - prvostupňový súd nemusí dať odpoveď na všetky otázky nastolené účastníkom konania, ale len na tie, ktoré majú pre vec podstatný význam, vrátane rozhodnutia o náhrade trov konania. O náhrade trov odvolacieho konania rozhodol odvolací súd podľa § 142 ods. 1 O. s. p.. Vedľajší účastník na strane odporkyne mal v odvolacom konaní úspech, napriek tomu odvolací súd vedľajšiemu účastníkovi na strane odporcov náhradu trov odvolacieho konania nepriznal, keď nepovažoval trovy odvolacieho konania za trovy konania vynaložené účelne. Vyjadrenie vedľajšieho účastníka k odvolaniu navrhovateľa voči výroku o náhrade trov konania nemalo príčinnú súvislosť s jeho procesným postojom k predmetu konania, resp. nebol dostatočne dôvodným prostriedkom ochrany spotrebiteľa v súdnom konaní, ak na predmetné vyjadrenie nebol vedľajší účastník súdom vyzvaný. Nebolo povinnosťou vedľajšieho účastníka vyjadriť sa k odvolaniu navrhovateľa, preto odvolací súd rozhodol, že vedľajšiemu účastníkovi na strane odporkyne náhradu trov odvolacieho konania nepriznáva. Toto rozhodnutie prijal senát odvolacieho súdu pomerom hlasov 3:0. Poučenie: Proti tomuto uzneseniu odvolanie nie je prípustné.</w:t>
      </w:r>
    </w:p>
    <w:p/>
    <w:p>
      <w:r>
        <w:t>Zdroj: KAUZIS.SK – https://www.kauzis.sk/judikatura/r/ECLI:SK:KSBB:2016:6614201263.1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