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2CoE/165/2016 z 25. 5. 2016</w:t>
      </w:r>
    </w:p>
    <w:p>
      <w:r>
        <w:t>Uznesenie Krajského súdu Banská Bystrica z 25. mája 2016, sp. zn. 2CoE/165/2016, ECLI:SK:KSBB:2016:6614215409.1</w:t>
      </w:r>
    </w:p>
    <w:p>
      <w:r>
        <w:t>Súd: Krajský súd Banská Bystrica</w:t>
      </w:r>
    </w:p>
    <w:p>
      <w:r>
        <w:t>Spisová značka: 2CoE/165/2016</w:t>
      </w:r>
    </w:p>
    <w:p>
      <w:r>
        <w:t>ECLI: ECLI:SK:KSBB:2016:6614215409.1</w:t>
      </w:r>
    </w:p>
    <w:p>
      <w:r>
        <w:t>Dátum vydania: 25. 5. 2016</w:t>
      </w:r>
    </w:p>
    <w:p>
      <w:r>
        <w:t>Forma: Uznesenie</w:t>
      </w:r>
    </w:p>
    <w:p>
      <w:r>
        <w:t>Oblasť práva: Občianske právo</w:t>
      </w:r>
    </w:p>
    <w:p>
      <w:pPr>
        <w:pStyle w:val="Heading2"/>
      </w:pPr>
      <w:r>
        <w:t>Text rozhodnutia</w:t>
      </w:r>
    </w:p>
    <w:p>
      <w:r>
        <w:t>Súd: Krajský súd Banská Bystrica Spisová značka: 2CoE/165/2016 Identifikačné číslo súdneho spisu: 6614215409 Dátum vydania rozhodnutia: 26. 05. 2016 Meno a priezvisko sudcu, VSÚ: JUDr. Alena Antalová ECLI: ECLI:SK:KSBB:2016:6614215409.1 Uznesenie Krajský súd v Banskej Bystrici v exekučnej veci oprávneného: POHOTOVOSŤ, s.r.o., so sídlom Pribinova 25, 811 09 Bratislava, IČO: 35 807 598, zast. Fridrich Paľko, s.r.o., so sídlom Grösslingova 4, 811 09 Bratislava, IČO: 36 864 421, proti povinnej: E. Z., nar. XX.XX.XXXX, bytom W. XXXX/XX, XXX XX M., o vymoženie pohľadávky oprávneného vo výške 231,37 Eur s príslušenstvom, vedenej súdnym exekútorom JUDr. Rudolfom Krutým, PhD., Exekútorský úrad so sídlom Záhradnícka 60, 821 08 Bratislava, pod sp. zn. EX 28281/14, o odvolaní oprávneného proti Uzneseniu Okresného súdu Lučenec č.k. 9Er/852/2014 - 42 zo dňa 28. decembra 2015, takto r o z h o d o l : Uznesenie Okresného súdu Lučenec č.k. 9Er/852/2014 - 42 zo dňa 28. decembra 2015 p o t v r d z u j e. o d ô v o d n e n i e : Okresný súd Lučenec (ďalej len „exekučný súd“) napadnutým uznesením č.k. 9Er/852/2014 - 42 zo dňa 28. decembra 2015 zastavil exekučné konanie podľa § 251 ods. 4, §103, §104 ods. 1 a §159 ods. 3 zákona č. 99/1963 Zb. Občiansky súdny poriadok (ďalej len „O.s.p.“). V odôvodnení svojho rozhodnutia poukázal na to, že exekučným titulom je rozhodcovský rozsudok Stáleho rozhodcovského súdu zriadeného zriaďovateľom Slovenská rozhodcovská, a.s. Bratislava sp. zn. SR 03610/08 zo dňa 06. mája 2008. Uviedol, že na exekučnom súde sa viedlo exekučné konanie medzi tými istými účastníkmi a na základe rovnakého exekučného titulu, pričom exekučný súd exekúciu vyhlásil za neprípustnú a zastavil ju z dôvodu neplatnosti rozhodcovskej doložky, ktorá mala založiť právomoc rozhodcovského súdu na prejednanie sporu a vydanie exekučného titulu. Exekučný súd vzhľadom na uvedené exekučné konanie pre neodstrániteľný nedostatok podmienok konania - prekážku právoplatne rozhodnutej veci - zastavil. Proti uzneseniu okresného súdu podal v zákonom stanovenej lehote odvolanie oprávnený, ktorý žiadal zrušiť napadnuté rozhodnutie v celom rozsahu a vec vrátiť prvostupňovému súdu na ďalšie konanie. V odvolaní uviedol, že odvolanie podáva z dôvodu, že súd rozhodol nad rámec zverenej právomoci (ust. § 205 ods. 2 písm. b) O.s.p., svojím postupom odňal účastníkovi možnosť konať pred súdom (§205 ods. 2 písm. a) O.s.p. v spojení s § 221 ods. 1 písm. d) O.s.p.) a rozhodnutie prvostupňového súdu vychádza z nesprávneho právneho posúdenia veci (§205 ods. 2 písm. f) O.s.p.). Legitímne očakával, že exekučný súd pristúpi k legálnemu postupu, ktorý je určený v § 44 ods. 2 Exekučného poriadku. V tejto fáze exekučného konania exekučný súd rozhoduje výlučne o podanom návrhu na vydanie poverenia, pričom prípustnými výsledkami sú buď vydanie poverenia na vykonanie exekúcie alebo vydanie uznesenia o zamietnutí návrhu na vydanie poverenia so všetkými predpísanými náležitosťami vrátane odôvodnenia, pričom Exekučný poriadok voči tomuto uzneseniu pripúšťa podanie odvolania. Zamietnuť žiadosť o vydanie poverenia je exekučný súd oprávnený výlučne v prípade, ak zistí rozpor žiadosti alebo návrhu alebo exekučného titulu so zákonom. Napriek uvedenému exekučný súd o návrhu na vydanie poverenie nerozhodol, ale bez zákonného oprávnenia nad rámec zverenej právomoci rozhodol uznesením o zastavení exekučného konania. Ďalej oprávnený poukázal na uznesenie Najvyššieho súdu Slovenskej republiky sp. zn. 7 Cdo/108 /2012 zo dňa 23. januára 2013. Exekučný súd podľa jeho názoru nesprávne aplikoval § 251 ods. 4, § 159 ods. 3, § 104 ods. 1 prvá veta a § 103 O.s.p., pretože v exekučnom konaní nie je možné na predchádzajúce exekučné konanie, ktoré sa skončilo uznesením o zastavení exekúcie podľa § 57 ods. 2 Exekučného poriadku v spojení s § 45 ods. 1,2 zákona o rozhodcovskom konaní, aplikovať zásadu res iudicata. V zmysle ustanovenia § 159 ods. 3 O.s.p. je vecou potrebné chápať len autoritatívne rozhodovanie o hmotnoprávnych právach a povinnostiach účastníkov konania. Exekučné konanie nemá vo svojom predmete „vec“, o ktorej by sa mohlo právoplatne rozhodnúť. Exekučné konanie predstavuje len vykonávacie konanie, ktorého obsahom je nútený výkon už právoplatne rozhodnutej veci, nemá merito veci, o ktorom by sa rozhodovalo, ale predstavuje len proces. Akékoľvek skončenie exekučného konania preto nie je spôsobilé vytvoriť prekážku rozhodnutej veci. Ďalej oprávnený poukázal na to, že zákonodarca v Exekučnom poriadku úmyselne neuvádza prekážku rozhodnutej veci ako vadu konania, ktorá by bránila ďalšiemu postupu. Nepochybne zákonodarca nemal v úmysle, aby táto vada konania bola uplatňovaná použitím ustanovenia § 251 ods. 4 O.s.p., keďže obdobnú vadu konania - litispendenciu - Exekučný poriadok vo svojom ustanovení § 36 ods. 3 obsahuje. Ak by takáto vada konania mala byť aplikovaná prostredníctvom ustanovenia § 251 ods. 4 O.s.p., nebolo by potrebné zakotviť ju priamo v Exekučnom poriadku. Exekučný súd svojím postupom a rozhodnutím porušil právo účastníkov konania na spravodlivý proces, ktoré je chránené článkom 46 ods. 1 Ústavy Slovenskej republiky ako aj článkom 6 Dohovoru o ochrane ľudských práv a základných slobôd a súčasne odňal účastníkom konania možnosť konať pred súdom, a to najmä tým, že v exekučnom konaní nebolo rozhodované o návrhu na vydanie poverenia, pričom pri negatívnom rozhodnutí má oprávnený právo na podanie odvolania voči tomuto rozhodnutiu. Exekučný súd prekročil svoju právomoc a v danej fáze neprípustným spôsobom rozhodol o zastavení exekučného konania. Rozhodnutie a postup súdu vychádza z nesprávneho právneho posúdenia prípustnosti aplikácie prekážky rozhodnutej veci v exekučnom konaní. Povinná sa k odvolaniu oprávneného nevyjadrila. Krajský súd v Banskej Bystrici ako súd odvolací (§ 10 ods. 1 O.s.p.) po preskúmaní veci v medziach a rozsahu daných odvolaním podľa § 212 ods. 1 O.s.p. bez nariadenia pojednávania (§ 214 ods. 2 O.s.p.) dospel k záveru, že odvolanie nie je dôvodné. Odvolací súd z obsahu spisu zistil, a napokon to vyplýva aj z napadnutého uznesenia exekučného súdu, že Uznesením Okresného súdu Lučenec č.k. 8Er/507/2008 - 17 zo dňa 27. februára 2012, ktoré nadobudlo právoplatnosť dňa 21. októbra 2013 v spojení s Uznesením Krajského súdu v Banskej Bystrici č.k. 12CoE/75/2013 - 55 zo dňa 28. augusta 2013, bola exekúcia zastavená z dôvodu nevykonateľnosti exekučného titulu, pretože rozhodcovská doložka (ktorou mala byť založená právomoc rozhodcovského súdu na vydanie exekučného titulu) v zmluve o úvere bola v čase jej uzatvárania neprijateľnou podmienkou a ako taká bola už od počiatku neplatnou. Podkladom pre rozhodnutie bol rovnaký exekučný titul, teda Rozhodcovský rozsudok sp. zn. SR 03610/08 zo dňa 06. mája 2008, ktorý vydal Stály rozhodcovský súd zriadený zriaďovateľom Slovenská rozhodcovská a.s., so sídlom Karloveské rameno 8, Bratislava a účastníkmi konania oprávnený a povinná, ktorý sú účastníkmi aj v predmetnom konaní. Na základe uvedeného odvolací súd uvádza, že nemá dôvod odchýliť sa od právneho názoru vysloveného v Uznesení Krajského súdu v Banskej Bystrici č.k. 12CoE/75/2013 - 55 zo dňa 28. augusta 2013, na ktorý v plnej miere poukazuje. Odvolací súd ďalej zo spisu exekučného súdu zistil, že podkladom na vykonanie exekúcie je rozhodcovský rozsudok Stáleho rozhodcovského súdu zriadeného zriaďovateľom Slovenská rozhodcovská a.s., Bratislava sp. zn. SR 03610/08 zo dňa 06. mája 2008, ktorý oprávnený predložil s vyznačenou doložkou právoplatnosti 26. mája 2008 a vykonateľnosti 29. mája 2008 a ktorým bola povinná zaviazaná zaplatiť oprávnenému sumu 9.240,- Sk spolu s úrokom z omeškania vo výške 0,25% denne zo sumy 9.000,- Sk od 22. januára 2008 do zaplatenia a nahradiť trovy rozhodcovského konania v sume 3.775,- Sk. Z exekučného titulu vyplýva, že rozhodcovský súd vyhovel nárokom oprávneného, ktoré si uplatnil na základe Zmluvy o úvere č. XXXXXXX zo dňa 12. decembra 2007. Súčasťou Zmluvy boli aj Všeobecné podmienky poskytnutia úveru. Oprávnený a povinná sa podľa článku 17 Všeobecných podmienok poskytnutia úveru, ktoré sú súčasťou predmetnej Zmluvy, dohodli, že všetky spory, ktoré vzniknú z tejto zmluvy o úvere, vrátane sporov o jej platnosť, výklad alebo zrušenie, budú riešené: a) pred Stálym rozhodcovským súdom, ak žalujúca zmluvná strana podá žalobu na rozhodcovskom súde; rozhodcovské konanie bude vedené podľa vnútorných predpisov Stáleho rozhodcovského súdu, a to jedným rozhodcom ustanoveným podľa vnútorných predpisov Stáleho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vyššie uvedených právnych vzťahov, vrátane sporu o ich platnosť, výklad alebo zrušenie zmluvy o úvere na všeobecnom súde, považuje sa táto skutočnosť za rozväzujúcu podmienku tejto rozhodcovskej zmluvy; ustanovenie tejto vety sa nepoužije v prípade, ak pred podaním žaloby na súde bola podaná žaloba na rozhodcovský súd vo veci, v ktorej je touto rozhodcovskou doložkou v súlade s vnútornými predpismi rozhodcovského súdu založená právomoc Stáleho rozhodcovského súdu. Podľa § 44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159 ods. 3 O.s.p. len čo sa o veci právoplatne rozhodlo, nemôže sa prejednávať znova. K procesným podmienkam konania patrí prekážka rozsúdenej veci (res iudicata) a pokiaľ je v konaní zistená, vedie k jeho zastaveniu, bez ohľadu na to, v akom štádiu sa predmetné konanie nachádza. Vyjadruje nemožnosť prejednať tú istú vec opätovne v novom konaní. O tú istú (totožnú) vec pôjde v prípade rovnakého nároku (stavu), o ktorom súd už právoplatne rozhodol, a tiež, ak súvisí s rovnakým predmetom konania alebo rovnakými účastníkmi. Rovnaký predmet konania predstavuje rovnaký nárok (stav), ktorý bol vymedzený v žalobnom petite a vyplýva z rovnakého tvrdeného skutkového stavu, z akého bol uplatnený. V predmetnom prípade nebolo sporné, že Okresný súd Lučenec Uznesením č.k. 8Er/507/2008 - 17 zo dňa 27. februára 2012, ktoré nadobudlo právoplatnosť dňa 21. októbra 2013 v spojení s Uznesením Krajského súdu v Banskej Bystrici č.k. 12CoE/75/2013 - 55 zo dňa 28. augusta 2013, exekúciu zastavil, pretože exekučný titul, ktorým bol rozhodcovský rozsudok Stáleho rozhodcovského súdu zriadeného zriaďovateľom Slovenská rozhodcovská a.s., Bratislava SR 03610/08 zo dňa 06. mája 2008 je nespôsobilým exekučným titulom. Podľa § 159 ods. 3 O.s.p. neodstrániteľnú prekážku konania tvorí, ak sa o veci právoplatne rozhodlo. Totožnosť veci možno vymedziť zhodnosťou okruhu účastníkov a zhodnosťou predmetu konania. V štádiu exekučného konania od podania žiadosti súdneho exekútora o udelenie poverenia do rozhodnutia o nej, je predmetom konania zisťovanie, či oprávnený disponuje exekučným titulom, ktorý je v súlade so zákonom. V danom prípade bolo o návrhu oprávneného na vykonanie exekúcie proti tej istej povinnej na podklade toho istého, predtým predloženého rozhodcovského rozsudku ako exekučného titulu rozhodnuté tak, že exekúcia je neprípustná práve pre to, že predložený exekučný titul nebol v súlade so zákonom. Takéto rozhodnutie je potom, pre každé ďalšie exekučné konanie začaté na základe návrhu oprávneného na vykonanie exekúcie toho istého „exekučného titulu“, rozhodnutím, ktoré tvorí prekážku rozhodnutej veci. Odvolací súd preto s poukazom na § 219 ods. 1 O.s.p. napadnuté rozhodnutie ako vecne správne potvrdil. Toto rozhodnutie prijal senát krajského súdu pomerom hlasov 3:0 (§ 3 ods. 9 zák. č. 757/2004 Z. z. o súdoch a o zmene a doplnení niektorých zákonov v znení účinnom od 01. mája 2011). Toto rozhodnutie prijal senát krajského súdu pomerom hlasov 3:0 (§ 3 ods. 9 zák. č. 757/2004 Z. z. o súdoch a o zmene a doplnení niektorých zákonov v znení účinnom od 01. mája 2011).</w:t>
      </w:r>
    </w:p>
    <w:p/>
    <w:p>
      <w:r>
        <w:t>Zdroj: KAUZIS.SK – https://www.kauzis.sk/judikatura/r/ECLI:SK:KSBB:2016:6614215409.1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