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1CoE/82/2016 z 21. 3. 2016</w:t>
      </w:r>
    </w:p>
    <w:p>
      <w:r>
        <w:t>Uznesenie Krajského súdu Banská Bystrica z 21. marca 2016, sp. zn. 1CoE/82/2016, ECLI:SK:KSBB:2016:6707202286.1</w:t>
      </w:r>
    </w:p>
    <w:p>
      <w:r>
        <w:t>Súd: Krajský súd Banská Bystrica</w:t>
      </w:r>
    </w:p>
    <w:p>
      <w:r>
        <w:t>Spisová značka: 1CoE/82/2016</w:t>
      </w:r>
    </w:p>
    <w:p>
      <w:r>
        <w:t>ECLI: ECLI:SK:KSBB:2016:6707202286.1</w:t>
      </w:r>
    </w:p>
    <w:p>
      <w:r>
        <w:t>Dátum vydania: 21. 3. 2016</w:t>
      </w:r>
    </w:p>
    <w:p>
      <w:r>
        <w:t>Forma: Uznesenie</w:t>
      </w:r>
    </w:p>
    <w:p>
      <w:pPr>
        <w:pStyle w:val="Heading2"/>
      </w:pPr>
      <w:r>
        <w:t>Text rozhodnutia</w:t>
      </w:r>
    </w:p>
    <w:p>
      <w:r>
        <w:t>Súd: Krajský súd Banská Bystrica Spisová značka: 1CoE/82/2016 Identifikačné číslo súdneho spisu: 6707202286 Dátum vydania rozhodnutia: 22. 03. 2016 Meno a priezvisko sudcu, VSÚ: JUDr. Milan Segeč ECLI: ECLI:SK:KSBB:2016:6707202286.1 Uznesenie Krajský súd v Banskej Bystrici, ako súd odvolací v exekučnej veci oprávneného: POHOTOVOSŤ, s.r.o., Pribinova 25, Bratislava, IČO: 35 807 598, zastúpený JUDr. Martinom Máčajom, advokátom so sídlom Pribinova 25, 811 09 Bratislava proti povinným: 1/ V. M., rod. Z., nar. XX.X.XXXX, bytom W. XX, XXX XX R., 2/ F. K., rod. Z., nar. XX.XX.XXXX, bytom H. XXXX/XX, XXX XX F., vedenej súdnym exekútorom JUDr. Jozefom Ďuricom, Exekútorský úrad so sídlom Borovianska 17, 960 01 Zvolen, pod spisovou značkou EX 334/07, o vymoženie 916,15 Eur s príslušenstvom, o odvolaní oprávneného proti uzneseniu Okresného súdu Zvolen č. k. 11Er/684/2007-59 z 6. augusta 2015, takto r o z h o d o l : Uznesenie okresného súdu vo výroku č. I p o t v r d z u j e. o d ô v o d n e n i e : Okresný súd, konajúci ako súd exekučný, napadnutým rozhodnutím zastavil exekúciu. Druhým výrokom uložil oprávnenému povinnosť nahradiť súdnemu exekútorovi trovy exekúcie vo výške 36,68 Eur, a to troch dní o právoplatnosti uznesenia. Exekučným titulom v predmetnom prípade bol rozhodcovský rozsudok Stáleho rozhodcovského súdu sp. zn.: SR 4878/06 zo dňa 10.11.2006. Z odôvodnenia predmetného rozhodnutia vyplýva, že exekučný súd vzťah medzi oprávneným a povinným posúdil ako spotrebiteľský. Exekučný súd potom posudzoval rozhodcovskú doložku. Mal za preukázané, že predmetná rozhodcovská doložka je pripravená ako súčasť Všeobecných obchodných podmienok oprávneného a núti spotrebiteľa neodvolateľne sa podrobiť rozhodcovskému konaniu. Uvedená rozhodcovská doložka znemožňuje voľbu spotrebiteľa dosiahnuť rozhodovanie sporu štátnym súdom. Exekučný súd vyhodnotil takého dojednanie rozhodcovskej doložky ako neprijateľnú zmluvnú podmienku, ktorá spôsobuje značnú nerovnováhu v právach a povinnostiach zmluvných strán v neprospech spotrebiteľa, preto je v zmysle § 53 ods. 5 Občianskeho zákonníka absolútne neplatná. Keďže mal za preukázané, že právomoc rozhodcovského súdu na rozhodnutie v predmetnej veci je založená na neplatnom právnom úkone dospel k názoru, že predložený rozhodcovský rozsudok nemožno považovať za spôsobilý exekučný titul a exekúciu v zmysle vyššie citovaných ustanovení zastavil. O náhrade trov rozhodol s poukázaním na § 203 Exekučného poriadku. Proti tomuto uzneseniu podal v zákonnej lehote odvolanie oprávnený. Namietal, že poskytuje úvery klientom ako dlžníkom na základe zmlúv o úvere uzatváraných v zmysle § 497 a nasl. Obchodného zákonníka. Tento druh zmluvy má charakter spotrebiteľskej zmluvy, avšak uvedenú zmluvu nie je možné považovať za zmluvu o spotrebiteľskom úvere v zmysle zákona o spotrebiteľských úveroch. Rozhodcovská doložka v úverovej zmluve je tzv. nevýhradnou rozhodcovskou doložkou, nakoľko umožňuje každej zmluvnej strane domáhať sa ochrany svojich práv buď prostredníctvom rozhodcovského konania, alebo súdneho konania. Už len z tohto pohľadu rozhodcovská zmluva nevyžaduje od spotrebiteľa, aby spory s dodávateľom riešil výlučne v rozhodcovskom konaní. Nemože sa stotožniť s právnym názorom exekučného súdu o výlučne danej právomoci rozhodcovského súdu. Prijatie takejto argumentácie by znamenalo pre dodávateľa len jediné, a to úplné znemožnenie využitia rozhodcovského konania. Pritom je zrejmé, že z ustanovenia § 53 ods. 4 písm. r) Občianskeho zákonníka v žiadnom prípade nevplýva úmysel zákonodarcu zakázať rozhodcovské konanie úplne, ale iba ho obmedziť. Na základe uvedeného žiadal o zrušenie napadnutého uznesenia a vrátenie veci na ďalšie konanie. Vyjadrenie k odvolaniu nebolo podané. Krajský súd v Banskej Bystrici ako odvolací súd preskúmal vec v rozsahu danom § 212 ods. 1 O.s.p. bez nariadenia pojednávania podľa § 214 ods. 2 O.s.p.. Napadnuté uznesenie podľa § 219 O.s.p. v prvom výroku ako vecne správne potvrdil. Podľa § 44 ods. 2 zákona č. 233/1995 Z.z. o súdnych exekútoroch a exekučnej činnosti (Exekučný poriadok) účinného v čase začatia exekúcie;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Podľa § 52 ods. 1, 2, 3 Občianskeho zákonníka (účinného ku dňu uzavretia zmluvy)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(1) Dodávateľ je osoba, ktorá pri uzatváraní a plnení spotrebiteľskej zmluvy koná v rámci predmetu svojej obchodnej alebo inej podnikateľskej činnosti. (2) Spotrebiteľom je osoba, ktorá pri uzatváraní a plnení spotrebiteľskej zmluvy nekoná v rámci predmetu svojej obchodnej alebo inej podnikateľskej činnosti. (3) Podľa § 53 ods. 1, 4 Občianskeho zákonníka spotrebiteľské zmluvy nesmú obsahovať ustanovenia, ktoré spôsobujú značnú nerovnováhu v právach a povinnostiach zmluvných strán v neprospech spotrebiteľa (ďalej len neprijateľná podmienka). (1) Neprijateľné podmienky upravené v spotrebiteľských zmluvách sú neplatné. (4) Podľa § 54 ods. 1,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(1) V pochybnostiach o obsahu spotrebiteľských zmlúv platí výklad, ktorý je pre spotrebiteľa priaznivejší. (2) Podľa § 57 ods. 1, písm. a) Exekučného poriadku; exekúciu súd zastaví, ak sa začala a rozhodnutie sa dosiaľ nestalo vykonateľným. Podľa § 58 ods. 1 Exekučného poriadku; exekúciu zastaví súd na návrh alebo aj bez návrhu. Z citovaných ustanovení Exekučného poriadku vyplýva, že exekučný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dané podmienky materiálnej alebo formálnej vykonateľnosti exekučného titulu, musí na zistenie nezákonnosti vedenia exekúcie aj adekvátne procesne reagovať. Odvolací súd zdôrazňuje, že ak bola pred 01.01.2008 uzatvorená zmluva o úvere (kde bol dlžník spotrebiteľom), nie je to žiadnou prekážkou na aplikáciu § 52 až § 54 OZ o spotrebiteľských zmluvách na právne vzťahy vzniknuté z tejto zmluvy, nakoľko ustanovenie § 261 ods. 6 písm. d) Obchodného zákonníka (ďalej len ako „OBZ“) zaraďuje medzi obchodné záväzkové vzťahy aj vzťahy zo zmluvy o úvere (§ 497), ktoré vzťahy sa spravujú bez ohľadu na povahu účastníkov OBZ (tzv. absolútny obchod). Skutočnosť, že sa jedná v danom prípade o zmluvu uzavretú podľa OBZ a ako zmluvný typ je zaradená medzi tzv. absolútny obchod nevylučuje aplikáciu všeobecných ustanovení OZ vrátane § 52 až § 54 dotýkajúcich sa ochrany spotrebiteľa. To, či určitá zmluva (určitý zmluvný typ) má povahu spotrebiteľskej zmluvy sa posudzuje podľa iných kritérií, než podľa akých OBZ rozlišuje záväzkové vzťahy na obchodné záväzkové vzťahy (absolútny obchod, relatívny obchod, resp. fakultatívny obchod). Spotrebiteľská zmluva nie je samostatným typom zmluvy, ale jedná sa o druh (povahu) zmluvy, pre ktorú najmä OZ, ale aj iné právne predpisy ustanovujú osobitné podmienky a náležitosti, ktoré musí obsahovať a naopak, ktoré v nej nesmú byť, tzv. neprijateľné podmienky. Právna úprava spotrebiteľských zmlúv tvorí právny základ ochrany spotrebiteľa a je základným inštitútom tzv. spotrebiteľského práva. Označenie zmluvy o úvere (absolútny obchod) nie je prekážkou na aplikáciu ustanovení § 52 až § 54 OZ o spotrebiteľských zmluvách, a to vychádzajúc zo subsidiarity OZ. Odvolací súd sa stotožnil s právnym posúdením exekučného súdu, ktorý zmluvu o úvere vzniknutú medzi oprávneným a povinným posúdil ako spotrebiteľskú, aj s ohľadom na podnikateľskú činnosť veriteľa a postavenie spotrebiteľa. Rozhodcovská doložka na základe ktorej vznikol exekučný titul umožňujúca výber rozhodcovského konania nenapĺňa záujem na ochrane spotrebiteľa. Z hľadiska ochrany spotrebiteľa nie je rozdiel medzi výhradnou rozhodcovskou doložkou a voľbou dodávateľa, ktorý spotrebiteľovi rozhodcovského konania vnúti ako najvhodnejší spôsob rozhodovania sporu (porovnaj CSACH, K. Štandardné zmluvy. Plzeň : Aleš Čeněk, 2009. s. 214).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V subjektívne nearbitrabilnej (spotrebiteľskej) právnej veci zvlášť vznikajú pochybnosti o objektívnosti rozhodovacieho procesu. Už len tieto skutočnosti možno považovať za dostačujúce na záver o neprijateľnosti rozhodcovskej doložky vzhľadom na zásadný dopad tejto zmluvnej podmienky na vzťahy medzi dodávateľom a spotrebiteľom. Ostatné podmienky rozhodcovského konania sú skôr len indikátorom, do akých krajností môže viesť dojednávanie rozhodcovského konania so slabšou stranou zmluvného vzťahu. Takto formulovaná rozhodcovská doložka spôsobuje značnú nerovnováhu v právach a povinnostiach zmluvných strán v neprospech spotrebiteľa a ako taká je teda v zmysle ustanovenia § 53 ods. 4 Občianskeho zákonníka neplatná. Je potrebné ešte uviesť, že na spotrebiteľské právne vzťahy sa vždy aplikujú spotrebiteľské právne normy, ktoré sú pre spotrebiteľa výhodnejšie a v jeho prospech, bez ohľadu na to, podľa akých zákonov bola spotrebiteľská zmluva uzavretá. V zmysle vyššie citovaných ustanovení OZ právne nemá význam skutočnosť, že Zmluva o úvere je tzv. absolútny obchod podľa Obchodného zákonníka, alebo či došlo k tzv. voľbe práva medzi účastníkmi. Rovnako by bolo právne irelevantné, že oprávnený si v rozhodcovskom konaní uplatnil svoju pohľadávku ako pohľadávku zo zmenky vystavenej podľa zák. č. 191/1950 Zb. o zmenkách a šekoch. V takomto prípade ide o rozpor so zákonom, respektíve minimálne o snahu obísť právne normy o spotrebiteľských právnych vzťahoch. Označenie zmluvy o úvere ako absolútneho obchodu podľa Obchodného zákonníka nie je žiadnou prekážkou na aplikáciu všeobecných ustanovení Občianskeho zákonníka o spotrebiteľských zmluvách, medzi ktoré patria aj ustanovenia § 52 a nasl., týkajúce sa ochrany spotrebiteľa. Odvolací sú sa plne stotožňuje so záverom prvostupňového súdu a s dôvodmi, na ktoré poukázali ohľadom konštatovania absolútne neprijateľných podmienok v spotrebiteľskej zmluve upravenej v Občianskom zákonníku. Je v záujme spravodlivého usporiadania vzťahov potrebné vylúčiť zo života spotrebiteľov nekalé podmienky v spotrebiteľských zmluvách. Z uvedeného dôvodu posúdenie rozhodcovskej doložky ako neprijateľnej, je vecne správne a v súlade s právom. Rozhodcovský rozsudok, ktorý vzišiel z rozhodcovského konania založeného neplatnou rozhodcovskou doložkou, nemôže byť zákonným exekučným titulom na vykonanie exekúcie. Je materiálne nevykonateľný, čo je neodstrániteľná prekážka brániaca exekúcii a dôvod na zastavenie exekúcie. Z vyššie uvedených dôvodov odvolací súd rozhodol tak ako je uvedené vo výrokovej časti tohto uznesenia. Oprávnený vo svojom odvolaní uvádza, že napáda uznesenie Okresného súdu Zvolen 11Er/684/2007-59 zo dňa 6. augusta 2015, pričom výšku trov ani povinnosť ich náhrady nijakým konkrétnym spôsobom nenamieta. Podaním odvolania oprávneným aj voči výroku č. II uznesenia okresného súdu, ktorým bol zaviazaný na náhradu trov súdnemu exekútorovi, došlo podľa § 374 ods.4 O.s.p., veta tretia O.s.p., k zrušeniu napadnutého uznesenia v dotknutom výroku ex lege /oprávnený podal odvolanie voči výroku uznesenia okresného súdu (vydaného vyšším súdnym úradníkom), voči ktorému odvolanie nie je prípustné ako oprávnená osoba a v zákonnej lehote/ a vo veci opätovne rozhodne sudca (t.z. sudca prvostupňového súdu). Rozhodnutie bolo prijaté senátom krajského súdu jednomyseľne, t.j. pomerom hlasov 3:0 (§ 3 ods. 9 zákona č. 757/2004 Z.z. o súdoch v znení účinnom od 01.05.2011). Rozhodnutie bolo prijaté senátom krajského súdu jednomyseľne, t.j. pomerom hlasov 3:0 (§ 3 ods. 9 zákona č. 757/2004 Z.z. o súdoch v znení účinnom od 01.05.2011). Poučenie: Proti tomuto uzneseniu nie je prípustné odvolanie.</w:t>
      </w:r>
    </w:p>
    <w:p/>
    <w:p>
      <w:r>
        <w:t>Zdroj: KAUZIS.SK – https://www.kauzis.sk/judikatura/r/ECLI:SK:KSBB:2016:6707202286.1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