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15CoP/41/2016 z 24. 8. 2016</w:t>
      </w:r>
    </w:p>
    <w:p>
      <w:r>
        <w:t>Uznesenie Krajského súdu Banská Bystrica z 24. augusta 2016, sp. zn. 15CoP/41/2016, ECLI:SK:KSBB:2016:6714215704.2</w:t>
      </w:r>
    </w:p>
    <w:p>
      <w:r>
        <w:t>Súd: Krajský súd Banská Bystrica</w:t>
      </w:r>
    </w:p>
    <w:p>
      <w:r>
        <w:t>Spisová značka: 15CoP/41/2016</w:t>
      </w:r>
    </w:p>
    <w:p>
      <w:r>
        <w:t>ECLI: ECLI:SK:KSBB:2016:6714215704.2</w:t>
      </w:r>
    </w:p>
    <w:p>
      <w:r>
        <w:t>Dátum vydania: 24. 8. 2016</w:t>
      </w:r>
    </w:p>
    <w:p>
      <w:r>
        <w:t>Forma: Uznesenie</w:t>
      </w:r>
    </w:p>
    <w:p>
      <w:pPr>
        <w:pStyle w:val="Heading2"/>
      </w:pPr>
      <w:r>
        <w:t>Text rozhodnutia</w:t>
      </w:r>
    </w:p>
    <w:p>
      <w:r>
        <w:t>Súd: Krajský súd Banská Bystrica Spisová značka: 15CoP/41/2016 Identifikačné číslo súdneho spisu: 6714215704 Dátum vydania rozhodnutia: 25. 08. 2016 Meno a priezvisko sudcu, VSÚ: JUDr. Klaudia Kosková ECLI: ECLI:SK:KSBB:2016:6714215704.2 Uznesenie Krajský súd v Banskej Bystrici, v senáte zloženom z predsedníčky JUDr. Klaudie Koskovej a členov senátu JUDr. Jaroslava Mikulaja a JUDr. Jaroslava Galla, vo veci pozbavenia spôsobilosti na právne úkony P. M., nar. XX.XX.XXXX, bytom J., zastúpenej P. R., nar. XX.XX.XXXX, bytom J., B. XXX/X, za účasti JUDr. Zuzany Šimiakovej, prokurátorky Okresnej prokuratúry Zvolen, o návrhu Y. C., nar. XX.XX.XXXX, bytom XXX XX J., B. XXX/X, o pozbavenie spôsobilosti na právne úkony, na odvolanie nesvojprávnej P. M., nar. XX.XX.XXXX, proti rozsudku Okresného súdu Zvolen zo dňa 25.05.2015, č. k. 7Ps/4/2014-98, takto r o z h o d o l : Odvolanie o d m i e t a . o d ô v o d n e n i e : 1. Okresný súd napadnutým rozsudkom rozhodol tak, že: „Súd p o z b a v u j e P. M., nar. XX.XX.XXXX, bytom mesto J. spôsobilosti na právne úkony v celom rozsahu. Súd od doručenia tohto rozhodnutia menovanej u p ú š ť a. Trovy konania znáša štát. Súd nesvojprávnej P. M., nar. XX.XX.XXXX u s t a n o v u j e za opatrovníčku Y. C., nar. XX.XX.XXXX, bytom J., B. XXX/X. Opatrovníčka je o p r á v n e n á a p o v i n n á zastupovať nesvojprávnu v bežných záležitostiach pred štátnymi orgánmi, prijímať za ňu dôchodok a s týmto hospodáriť. V závažných záležitostiach týkajúcich sa nesvojprávnej sa vyžaduje schválenie súdu. Opatrovníčka je p o v i n n á vždy k 30. 6. a 30. 12. každého roku predkladať správu o výkone funkcie opatrovníčky súdu.“ 2. Rozhodnutie odôvodnil s poukazom na ust. § 157 ods. 3 Občianskeho súdneho poriadku, § 10 ods. 1, § 26, § 27 ods. 2 Občianskeho zákonníka; § 192 ods. 1, 2, § 189 a § 191 ods. 1, prvá veta O.s.p. 3. Proti rozsudku sa odvolala nesvojprávna P. M., nar. XX.XX.XXXX prostredníctvom svojej právnej zástupkyne. 4. Okresný súd vo veci rozhodol dňa 25.05.2015 počas platnosti Občianskeho súdneho poriadku. Dňom 01.07.2016 nadobudli účinnosť nové procesné predpisy, a to CMP a CSP (Civilný mimosporový poriadok; Civilný sporový poriadok). Podľa § 395 ods. 1 CMP, ak § 396 neustanovuje inak, platí tento zákon aj na konania začaté predo dňom nadobudnutia jeho účinnosti. Podľa § 2 ods. 1 CMP na konania podľa tohto zákona sa použijú ustanovenia Civilného sporového poriadku, ak tento zákon neustanovuje inak. 5. Krajský súd, ako súd odvolací, skúmal včasnosť podaného odvolania nesvojprávnej Renáty Murgašovej ako jednu z procesných podmienok odvolacieho konania. 6. V zmysle § 362 ods. 1 CSP odvolanie sa podáva v lehote 15 dní odo dňa doručenia rozhodnutia na súde, proti ktorému rozhodnutie smeruje. Ak bolo vydané opravné uznesenie, lehota plynie znovu od doručenia opravného uznesenia len v rozsahu vykonanej opravy. V zmysle § 386 písm. a) CSP odvolací súd odmietne odvolanie, ak bolo podané oneskorene. 7. Z obsahu spisu vyplýva, že okresný súd rozhodol napadnutým rozsudkom okrem iného aj o tom, že od doručenia rozsudku menovanej upúšťa a nesvojprávnej ustanovil za opatrovníčku Y. C., nar. XX.XX.XXXX s tým, že opatrovníčka je oprávnená a povinná zastupovať nesvojprávnu. Predmetný rozsudok nadobudol právoplatnosť dňa 09.06.2015. Dňa 07.10.2015 bolo okresnému súdu doručené podanie, ktorého obsahom bola žiadosť o odpustenie zmeškania lehoty na podanie odvolania proti rozsudku Okresného súdu Zvolen a zároveň aj odvolanie proti predmetnému rozsudku. 8. Okresný súd uznesením 7Ps/4/2014-162 dňa 18.12.2015 návrh na odpustenie zmeškania lehoty nesvojprávnej P. M. na podanie odvolania zamietol. Uznesenie nadobudlo právoplatnosť dňa 02.05.2016 v spojení s uznesením Krajského súdu v Banskej Bystrici 15CoP/12/2016-187 zo dňa 30.03.2016. Rozsudok bol opatrovníčke nesvojprávnej doručený dňa 09.06.2015 a v ten istý deň aj Okresnej prokuratúre Zvolen, ako aj právnej zástupkyni navrhovateľky. Posledným dňom na podanie odvolania teda bol deň 24.06.2015 (streda). Dňom 25.06.2015 nadobudlo rozhodnutie právoplatnosť. Z uvedeného je teda zrejmé, že lehota na podanie odvolania nesvojprávnej uplynula. Odvolanie nesvojprávnou bolo podané po uplynutí zákonom stanovenej 15-dňovej lehoty, teda oneskorene. Preto odvolanie v súlade s § 386 písm. a) CSP odvolací súd ako oneskorene podané odmietol. 9.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(ktorému súdu je určené, kto ho robí, ktorej veci sa týka, čo sa ním sleduje, podpis; § 127 ods. 1 CSP) uvedie, proti ktorému rozhodnutiu smeruje, v akom rozsahu sa toto rozhodnutie napáda, z akých dôvodov sa rozhodnutie považuje za nesprávne (dovolacie dôvody) a čoho sa dovolateľ domáha (dovolací návrh). (§ 428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https://www.kauzis.sk/judikatura/r/ECLI:SK:KSBB:2016:6714215704.2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