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5CoE/164/2016 z 27. 10. 2016</w:t>
      </w:r>
    </w:p>
    <w:p>
      <w:r>
        <w:t>Uznesenie Krajského súdu Banská Bystrica z 27. októbra 2016, sp. zn. 5CoE/164/2016, ECLI:SK:KSBB:2016:6715205186.2</w:t>
      </w:r>
    </w:p>
    <w:p>
      <w:r>
        <w:t>Súd: Krajský súd Banská Bystrica</w:t>
      </w:r>
    </w:p>
    <w:p>
      <w:r>
        <w:t>Spisová značka: 5CoE/164/2016</w:t>
      </w:r>
    </w:p>
    <w:p>
      <w:r>
        <w:t>ECLI: ECLI:SK:KSBB:2016:6715205186.2</w:t>
      </w:r>
    </w:p>
    <w:p>
      <w:r>
        <w:t>Dátum vydania: 27. 10. 2016</w:t>
      </w:r>
    </w:p>
    <w:p>
      <w:r>
        <w:t>Forma: Uznesenie</w:t>
      </w:r>
    </w:p>
    <w:p>
      <w:r>
        <w:t>Oblasť práva: Občianske právo</w:t>
      </w:r>
    </w:p>
    <w:p>
      <w:pPr>
        <w:pStyle w:val="Heading2"/>
      </w:pPr>
      <w:r>
        <w:t>Text rozhodnutia</w:t>
      </w:r>
    </w:p>
    <w:p>
      <w:r>
        <w:t>Súd: Krajský súd Banská Bystrica Spisová značka: 5CoE/164/2016 Identifikačné číslo súdneho spisu: 6715205186 Dátum vydania rozhodnutia: 28. 10. 2016 Meno a priezvisko sudcu, VSÚ: JUDr. Milan Segeč ECLI: ECLI:SK:KSBB:2016:6715205186.2 Uznesenie Krajský súd v Banskej Bystrici, ako súd odvolací, v senáte zloženom z predsedu senátu JUDr. Milana Segeča, členky senátu JUDr. Drahomíry Mikulajovej a člena senátu JUDr. Petra Kvietka, v exekučnej veci oprávneného: PRO CIVITAS, s.r.o., so sídlom Vajnorská 100/A, 831 04 Bratislava, IČO : 45 869 464, zastúpený JUDr. Veronikou Kubríkovou, PhD., Vajnorská 100/A, 831 04 Bratislava proti povinnej: F. V., nar. XX. R. XXXX, bytom R. XXXX/X, XXX XX G., štátny občan SR, o vymoženie sumy 3250,22 Eur s prísl., vedenej súdnym exekútorom JUDr. Jozefom Ďuricom, Exekútorský úrad Zvolen, Borovianska 17, 960 01 Zvolen, sp. zn. EX 1100/15, o odvolaní proti uzneseniu Okresného súdu Zvolen č.k. 11Er/165/2015-31 zo dňa 18. augusta 2015, takto r o z h o d o l : I. Uznesenie Okresného súdu Zvolen, č.k. 11Er/165/2015-31 zo dňa 18. augusta 2015 p o t v r d z u j e. II. Súd odvolanie spoločnosti BENCONT INVESTMENTS, s.r.o. zo dňa 28. augusta 2015 o d m i e t a. o d ô v o d n e n i e : 1. Odvolaním napadnutým uznesením Okresný súd Zvolen (ďalej aj len „exekučný súd“ alebo „súd prvej inštancie“) zamietol žiadosť súdneho exekútora o udelenie poverenia na vykonanie exekúcie. 2. Exekučný súd v odôvodnení predmetného uznesenia uviedol, že exekučným titulom je rozhodcovský rozsudok Stáleho rozhodcovského súdu zriadeného pri Rozhodcovskej, arbitrážnej a mediačnej, a.s., sp. zn. IA-C/0314/1488 zo dňa 25. apríla 2014. Tento exekučný titul bol vydaný na základe zmluvy o úvere, ktorá bola uzatvorená medzi právnym predchodcom oprávneného - Poštovou bankou, a.s. a povinným dňa 04. decembra 2009. Súd prvej inštancie posúdil zmluvu o úvere ako zmluvu spotrebiteľskú. Exekučný súd potom posúdil rozhodcovskú doložku, ako nedojednanú v zmluve o úvere individuálne, čo vyplývalo z jej zaradenia do všeobecných obchodných podmienok ako súčasti formulárovej zmluvy o úvere. Veriteľ od počiatku sledoval takto koncipovanou rozhodcovskou doložkou to, aby v prípade vzniku sporov zo zmluvy boli tieto vždy riešené na súde, ktorý sa nachádza v mieste jeho sídla, za účelom minimalizácie nákladov a reálneho sťaženia uplatnenia práv spotrebiteľa. Takto uzatvorenú rozhodcovskú doložku exekučný súd vyhodnotil ako neprijateľnú zmluvnú podmienku a ako takú od počiatku neplatnú v zmysle § 53 ods. 4 OZ. Ďalej uviedol, že podľa judikatúry Európskeho súdneho dvora je povinnosťou členských štátov a ich orgánov zabezpečiť, aby nekalé podmienky v zmluvách nezaväzovali spotrebiteľov a prihliadajúc ex offo k ich neplatnosti dosiahnuť odradzujúci účinok prispievajúci k ukončeniu ich používania zo strany predajcov alebo dodávateľov. V dôsledku toho súd považoval exekučný titul za materiálne nevykonateľný a absenciu tejto jeho vlastnosti za neodstrániteľnú prekážku brániacu vo vykonávaní exekúcie. Na základe toho súd v zmysle § 44 ods. 2 Exekučného poriadku žiadosť súdneho exekútora zamietol. 3. Proti uzneseniu Okresného súdu Zvolen č.k. 11Er/165/2015-31 zo dňa 18. augusta 2015 podala odvolanie dňa 28. augusta 2015 spoločnosť BENCONT INVESTMENTS, s.r.o.. 4. Proti uzneseniu súdu prvej inštancie podal oprávnený v zákonom stanovenej lehote odvolanie, v ktorom žiadal zmenu napadnutého uznesenia, prípadne, aby súd napadnuté uznesenie zrušil v celom rozsahu z dôvodov: - exekučným titulom je rozhodcovský rozsudok, súd príslušný na výkon rozhodnutia alebo na exekúciu nie je vecne príslušný vo veci konať či už ako súd vyššej inštancie, kasačný súd alebo súd konajúci o opravnom prostriedku, ale práve a len ako tzv. exekučný súd, - exekučný súd je oprávnený skúmať rozhodcovský rozsudok ako exekučný titul len v zákonom určených medziach, - o platnosti rozhodcovskej doložky rozhoduje rozhodcovský súd, a preto prekážka rozsúdenej veci bráni tomu, aby bola opätovne posúdená, - zdôraznil a dal do pozornosti, že v zmysle ustanovenia II. časti bodu 10 Všeobecných obchodných podmienok, Poštová banka, a.s. postupovala v súlade s § 93b zákona o bankách, ktorý jej ukladal povinnosť ponúknuť klientovi návrh rozhodcovskej doložky, s tým, že v predmetnom bode je klientovi daná možnosť neprijať túto zákonom stanovenú ponuku, - nesprávnou aplikáciou § 53 ods. 4 zákona č. 40/1964 Zb. Občianskeho zákonníka (ďalej aj len „OZ“) a porušením § 153 ods. 1 Zb. Občianskeho súdneho poriadku (ďalej aj len „OSP“), absencia akýchkoľvek dôkazov pre právne závery v rozhodnutí uvedené a pre rozhodnutie vo veci, - konštruovaním nového skutkového stavu bez účasti oprávneného a odňatím možnosti vyjadriť sa k vykonaným dôkazom a skutkovému stavu, - aplikáciou sekundárneho práva Európskej únie v horizontálnych vzťahoch a judikatúry Európskeho súdneho dvora, - porušením právnej istoty a legitímnych očakávaní, keď exekučné súdy voči skutkovo a právne obdobných veciach v troch veciach poverenie vydávajú aj zamietajú, - neprimeraným zvýhodňovaním povinného pred exekučným súdom na základe jeho postavenia, - exekučný súd svojim postupom znemožnil uplatniť právo priznané exekučným titulom. 5. Povinná sa k odvolaniu nevyjadrila. 6. Odvolací súd považuje za potrebné v prvom rade poukázať na to, že s účinnosťou od 01. júla 2016 začal platiť nový procesný predpis zákon č. 160/2015 Z. z. Civilný sporový poriadok (ďalej aj len „CSP“), ktorý sa v zmysle prechodných a záverečných ustanovení, ako aj v zmysle § 9a ods. 1 Exekučného poriadku, použije aj v právoplatne neskončených exekučných konaniach. 7. Rozhodnutie Okresného súdu Zvolen bolo vydané vyšším súdnym úradníkom. Nakoľko odvolanie bolo podané za účinnosti OSP, zákonný sudca postupoval aj po 1. júli 2016 podľa § 374 ods. 4 prvá a druhá veta OSP a predložil vec na rozhodnutie odvolaciemu súdu. 8. Podľa § 9a ods. 1 Exekučného poriadku ak to povaha veci nevylučuje, v konaní podľa tohto zákona sa primerane použijú ustanovenia CSP. 9. Podľa § 9a ods. 3 Exekučného poriadku na účely tohto zákona sa pojem žaloba podľa povahy veci vykladá ako návrh na vykonanie exekúcie, námietky proti exekúcii, návrh na zastavenie exekúcie a návrh na odklad exekúcie. 10. Podľa § 9a ods. 4 Exekučného poriadku na účely tohto zákona sa pojmy strana a spor vykladajú ako účastník konania a konanie podľa tohto zákona, ak z povahy veci nevyplýva inak. 11. Podľa § 470 ods. 1 CSP ak nie je ustanovené inak, platí tento zákon aj na konania začaté predo dňom nadobudnutia jeho účinnosti. 12.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13. Krajský súd v Banskej Bystrici ako súd odvolací (§ 34 CSP), vec preskúmal podľa § 379 CSP a § 380 ods. 1, 2 CSP, bez nariadenia pojednávania podľa ustanovenia § 385 ods. 1 CSP (a contrario) a uznesenie Okresného súdu Zvolen podľa ustanovenia § 387 ods. 1 CSP potvrdil. Na zdôraznenie správnosti napadnutého rozhodnutia odvolací súd v súlade s ust. § 387 ods. 2 CSP uvádza aj ďalšie dôvody, ktorými zároveň reaguje na relevantné námietky v odvolaní. 14. Po preskúmaní veci odvolací súd zistil, že oprávnený podal dňa 30. marca 2015 návrh na vykonanie exekúcie súdnemu exekútorovi JUDr. Jozefovi Ďuricovi, ktorý požiadal o udelenie poverenia na vykonanie exekúcie na podklade rozhodcovského rozsudku Stáleho rozhodcovského súdu zriadeného pri Rozhodcovskej, arbitrážnej a mediačnej, a.s., sp. zn. IA-C/0314/1488 zo dňa 24. apríla 2014, ktorý nadobudol právoplatnosť dňa 16. mája 2014 a vykonateľnosť dňa 20. mája 2014. Zmluva o úvere medzi právnych predchodcom oprávneného a povinným bola uzatvorená 04. decembra 2009. Pôvodný oprávnený (Poštová banka, a.s.) doručil dňa 21. apríla 2015 na okresný súd návrh na vydanie poverenia na vykonanie exekúcie. Po preskúmaní zákonom vyžadovaných náležitosti okresný súd vydal uznesenie zo dňa 18. augusta 2015, ktorým zamietol žiadosť súdneho exekútora o udelenie poverenia na vykonanie exekúcie. Proti tomuto uzneseniu podal odvolanie oprávnený. Dňa 11 mája 2016 bol na okresný súd doručený návrh spoločnosti PRO CIVITAS, s.r.o. na zmenu účastníkov konania z pôvodného oprávneného Poštovej banky, a.s. na PRO CIVITAS, s.r.o. Okresný súd vydal uznesenie č.k. 11Er/165/2015-74 dňa 13. mája 2016, ktorým pripustil zmenu účastníkov, predmetné uznesenie sa stalo právoplatným. 15. Odvolací súd uvádza, že odvolanie doručené Okresnému súdu Zvolen 9. mája 2016 bolo podané v tom čase oprávnenou osobou (Poštová banka, a.s.). Až po doručení odvolania oprávnenej osoby bol súdu doručený návrh na zmenu účastníka konania navrhovateľa PRO CIVITAS, s.r.o. z pôvodného oprávneného Poštovej banky, a.s. na PRO CIVITAS, s.r.o.. Okresný súd Zvolen pripustil zmenu účastníka konania v zmysle predmetného návrhu. Odvolací súd tak akceptuje odvolanie pôvodného oprávneného a rozhodol o ňom vo vzťahu k novému oprávnenému. 16. Podľa § 44 ods. 2 Exekučného poriadku (platného v čase začatia exekúcie),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17. Podľa § 52 ods. 1, 2, 3, 4 OZ (platnom v čase uzatvorenia zmluvy), spotrebiteľskou zmluvou je každá zmluva bez ohľadu na právnu formu, ktorú uzatvára dodávateľ so spotrebiteľom (1).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 Dodávateľ je osoba, ktorá pri uzatváraní a plnení spotrebiteľskej zmluvy koná v rámci predmetu svojej obchodnej alebo inej podnikateľskej činnosti (3). Spotrebiteľ je fyzická osoba, ktorá pri uzatváraní a plnení spotrebiteľskej zmluvy nekoná v rámci predmetu svojej obchodnej činnosti alebo inej podnikateľskej činnosti (4). 18. Podľa § 53 ods. 4 písm. r) OZ, za neprijateľné podmienky uvedené v spotrebiteľskej zmluve sa považujú najmä ustanovenia, ktoré vyžadujú v rámci dojednanej rozhodcovskej doložky od spotrebiteľa, aby spory s dodávateľom riešil výlučne v rozhodcovskom konaní. 19. Podľa § 53 ods. 5 OZ, neprijateľné podmienky upravené v spotrebiteľských zmluvách sú neplatné. 20. Podľa § 54 ods. 1 OZ, zmluvné podmienky upravené spotrebiteľskou zmluvou sa nemôžu odchýliť od tohto zákona v neprospech spotrebiteľa. Spotrebiteľ sa najmä nemôže vopred vzdať svojich práv, ktoré mu tento zákon priznáva, alebo si inak zhoršiť svoje zmluvné postavenie. 21. Z Exekučného poriadku vyplýva, že v každom štádiu je súd povinný zaoberať sa tým, či nie je prekážka, pre ktorú by exekúcia prebiehať nemala, pretože opak by mohol byť v rozpore s platným právom. Ak súčasťou exekučného titulu predstavovaného rozhodcovským rozsudkom je aj zmluva, na základe ktorej bol vydaný rozhodcovský rozsudok, nemôže byť žiadnej pochybnosti o tom, že skúmaniu súladu so zákonom podlieha aj takáto zmluva. Z povahy zmluvných strán, predmetu podnikateľskej činnosti veriteľa a z obsahu zmluvy je zrejmé, že ide o zmluvu spotrebiteľskú, o plnení z ktorej rozhodol rozhodcovský súd, ktorý konal na základe rozhodcovskej doložky a vydal rozhodcovský rozsudok. Podľa odvolacieho súdu predmetná rozhodcovská doložka spôsobuje hrubý nepomer v právach a povinnostiach v neprospech spotrebiteľa (§ 53 OZ). Rozhodcovská doložka je zmluvnou podmienkou, u ktorej je význam posudzovania kritérií, či sa jedná o neprijateľnú podmienku zvýraznený tým, že na jej základe sa deleguje právomoc prejednať spor súkromnou osobou. Spotrebiteľ sa vzdáva ústavného práva na prejednanie jeho veci pred štátnym súdom. Preto je dôležité, aby nad všetky pochybnosti bolo preukázané, že spotrebiteľ skutočne chcel a uzavrel rozhodcovskú doložku, v zmysle ktorej došlo k delegovaniu právomoci na prejednanie sporu súkromnou osobou. Vzhľadom na obsah rozhodcovskej doložky, ktorý bol vopred pripravený dodávateľom, len ťažko možno predpokladať, že spotrebiteľ si bol vedomý všetkých dôsledkov, ktoré so sebou dojednanie rozhodcovskej doložky nesie. Rozhodcovskú doložku si spotrebiteľ osobitne nevyjednal a nemal na výber vzhľadom na jej splynutie s ostatnými štandardnými podmienkami. V tejto súvislosti odvolací súd poukazuje aj na uznesenie Najvyššieho súdu Slovenskej republiky sp. zn. 3Cdo/146/2011 zo dňa 13. októbra 2011, v zmysle ktorého, ak v určitej veci nedošlo k uzavretiu rozhodcovskej zmluvy, nemohol spor prejednať rozhodcovský súd a v takom prípade ani nemohol vydať rozhodcovský rozsudok; keby exekučný súd akceptoval vykonateľnosť rozhodnutia vydaného orgánom bez právomoci - išlo by o akceptáciu rozhodnutia nevykonateľného. V zmysle bodu 10.2.2 všeobecných obchodných podmienok, banka a klient sa dohodli na rozhodcovskej doložke týkajúcej sa riešenia všetkých sporov, ktoré medzi nimi vzniknú z právnych vzťahov vzniknutých pri poskytovaní služieb, bankových produktov a/alebo vykonaní bankových obchodov, vrátane sporov o platnosť, výklad a zánik príslušnej zmluvy, a to v nasledovnom znení: a) pokiaľ bude v príslušnom spore žalobcom banka, predloží tento spor na prerokovanie a rozhodnutie rozhodcovskému súde, a to podľa jeho štatútu a rokovacieho poriadku, ktoré sú platné a účinné v čase začatia rozhodcovského konania; b) pokiaľ bude v príslušnom spore žalobcom klient, je oprávnený predložiť spor na prerokovanie a rozhodovanie rozhodcovskému súdu, a to podľa jeho štatútu a rokovacieho poriadku, ktoré sú platné a účinné v čase začatia rozhodcovského konania alebo všeobecnému súdu. Odvolací súd uvádza, že aj tento text je predtlačený bez možného osobitného vyjednania. Rozhodcovskú doložku nemožno mať za prospešnú pre spotrebiteľa aj z dôvodu, že bola súčasťou všeobecných obchodných podmienok bez možnosti osobitného vyjednania a túto mohol spotrebiteľ prehliadnuť. Takisto aj možnosť odstúpenia od rozhodcovskej doložky nemožno považovať za prijateľnú, nakoľko nebola individuálne dohodnutá a bola súčasťou všeobecných obchodných podmienok. 22. V predmetnej veci exekučný súd zamietol žiadosť súdneho exekútora o udelenie poverenia na základe nespôsobilého exekučného titulu. Rozhodcovský rozsudok v danej veci bol vydaný v rozhodcovskom konaní na základe rozhodcovskej doložky, ktorá bola posúdená ako neplatná zmluvná podmienka, pretože bola v hrubom nepomere v neprospech spotrebiteľa, ako slabšej zmluvnej strany, v právnom vzťahu zo štandardnej spotrebiteľskej zmluvy sa potom nemohol stať vykonateľný (vykazuje znaky nulitného právneho aktu v dôsledku nedostatku právomoci rozhodujúceho orgánu), a preto nemohol byť spôsobilým exekučným titulom. Skúmanie prijateľnosti rozhodcovskej doložky, na základe ktorej vznikol exekučný titul, predchádza skúmaniu priznaného plnenia rozhodcovským rozsudkom, nakoľko rozhodcovský rozsudok vzniknutý na základe neprijateľnej rozhodcovskej doložky je nulitný. 23. Podľa § 43a ods. 1 OZ, prejav vôle smerujúci k uzavretiu zmluvy, ktorý je určený jednej alebo viacerým určitým osobám, je návrhom na uzavretie zmluvy (ďalej len „návrh“), ak je dostatočne určitý a vyplýva z neho vôľa navrhovateľa, aby bol viazaný v prípade jeho prijatia. 24. Podľa § 44 ods. 1 OZ, zmluva je uzavretá okamihom, keď prijatie návrhu na uzavretie zmluvy nadobúda účinnosť. Mlčanie alebo nečinnosť samy o sebe neznamenajú prijatie návrhu. 25. V zmysle § 43a OZ má z návrhu na uzavretie rozhodcovskej zmluvy vyplývať vôľa navrhovateľa - banky, aby bola v prípade prijatia návrhu na uzavretie rozhodcovskej zmluvy spotrebiteľom takýmto návrhom viazaná a podrobila sa rozhodcovskému konaniu. Podľa § 44 ods. 1 OZ, mlčanie alebo nečinnosť spotrebiteľa samy o sebe neznamenajú prijatie návrhu banky na uzavretie rozhodcovskej doložky. Rozhodcovská doložka bola súčasťou formulárovej zmluvy, pričom bola uvedená vo všeobecných obchodných podmienkach zmluvy, spotrebiteľom nebola osobitne vyjednaná a túto mohol spotrebiteľ prehliadnuť. 26. Ako už bolo povedané rozhodcovská doložka v predmetnej veci bola súčasťou formulárovej zmluvy pričom bola uvedená jej časť na prednej strane zmluvy o úvere (základná zmluva) v článku 3 bod 7. Časť rozhodcovskej doložky bola uvedená aj v II. časti Všeobecných obchodných podmienok v bode 10.2 („Riešenie sporov“). Tieto zmluvné podmienky nemožno mať za prospešné pre spotrebiteľa, pričom už prvá strana zmluvy o úvere je bez možnosti osobitného vyjednania a túto mohol spotrebiteľ prehliadnuť. 27. Preskúmaním veci odvolací súd zistil, že súd prvého stupňa pred vydaním poverenia na vykonanie exekúcie dôsledne preskúmal podľa § 44 ods. 2 Exekučného poriadku žiadosť o udelenie poverenia na vykonanie exekúcie, návrh na vykonanie exekúcie a exekučný titul. Z citovaného zákonného ustanovenia totiž vyplýva, že v prípade, ak súd zistí rozpor týchto listín so zákonom, žiadosť o udelenie poverenia na vykonanie exekúcie uznesením zamietne. Súladom exekučného titulu so zákonom pritom treba rozumieť nielen formálne náležitosti exekučného titulu, ale aj to, či na jeho základe možno exekúciu vykonať, teda či tu nie je taká právna úprava, ktorá by bránila vykonaniu exekúcie na základe tohto exekučného titulu. 28. Odvolací súd sa stotožňuje s právnym názorom súdu prvej inštancie, že danú rozhodcovskú doložku je potrebné považovať za neindividuálne dojednanú. Kvalifikačným kritériom pre tento záver je stav, že zmluvné podmienky boli vopred pripravené a nebolo možné meniť ich obsah. Uvedenú rozhodcovskú doložku predkladal pôvodný oprávnený povinnému, bola uzatvorená vo formulárovej podobe a z tohto dôvodu nebola individuálne dojednaná, nakoľko jej obsah povinný nemohol vôbec ovplyvniť. Na základe tejto rozhodcovskej doložky mohol veriteľ vec predložiť na prejednanie rozhodcovskému súdu a vylúčiť tak súd, ktorý by bol inak príslušný. Spotrebiteľ týmto stratil právo brániť sa voči nárokom veriteľa na všeobecnom súde. Rozhodcovskú doložku je preto potrebné považovať za neprijateľnú, spôsobujúcu značnú nerovnováhu v právach a povinnostiach zmluvných strán v neprospech spotrebiteľa. Rozhodcovskú doložku preto odvolací súd vyhodnotil ako nekalú, postihujúcu sankciou absolútnej neplatnosti v zmysle § 53 ods. 5 OZ platnom a účinnom v rozhodnom období. 29. Na základe uvedeného je potrebné prijať záver o neprijateľnosti rozhodcovskej doložky, ktorú spotrebiteľ nemal možnosť ovplyvniť. Banka zároveň nepreukázala, či poučila klienta o dôsledkoch uzavretia navrhovanej rozhodcovskej doložky a umožnila klientovi možnosť voľby či prijme takýto návrh. 30. Je nepochybne v záujme spravodlivého usporiadania vzťahov vylúčiť zo života spotrebiteľov nekalé podmienky v spotrebiteľských vzťahoch v záujme vyššej kvality života ľudí, preto posúdenie rozhodcovskej doložky ako neprijateľnej, je vecne správne, spravodlivé a v súlade s právom. V danej veci rozhodcovský rozsudok ako exekučný titul, ktorý bol vydaný v rozhodcovskom konaní na základe rozhodcovskej doložky, ktorá bola posúdená ako neplatná zmluvná podmienka, pretože bola v hrubom nepomere v neprospech spotrebiteľa ako slabšej zmluvnej strany v právnom vzťahu zo štandardnej spotrebiteľskej zmluvy sa potom nemohol stať vykonateľný (vykazuje znaky nulitného právneho aktu v dôsledku nedostatku právomoci rozhodujúceho orgánu), a preto nemohol byť spôsobilým exekučným titulom. 31. Odvolací súd na záver uvádza, že odvolanie spoločnosti BENCONT INVESTMENTS, s.r.o., doručené Okresnému súdu Banská Bystrica dňa 28. augusta 2015 odmietol podľa § 386 písm. b) CSP, pretože ide o odvolanie podané neoprávnenou osobou. Podľa § 359 CSP odvolanie môže podať strana, v ktorej neprospech bolo rozhodnutie vydané. Podľa § 37 ods. 1 prvá veta Exekučného poriadku účastníkmi konania sú oprávnený a povinný. V predmetnom spore je oprávneným PRO CIVITAS, s.r.o., (pôvodne Poštová banka, a.s.) a povinným F. V.. Odvolací súd preto postupoval tak, že odvolanie spoločnosti BENCONT INVESTMENTS, s.r.o., doručené Okresnému súdu Banská Bystrica dňa 28. augusta 2015 s poukazom na § 386 písm. b) CSP odmietol. 32. Z týchto dôvodov odvolací súd napadnuté rozhodnutie exekučného súdu s poukazom na § 387 ods. 1 CSP ako vecne správne potvrdil tak, ako je uvedené vo výrokovej časti tohto uznesenia. 33. Rozhodnutie bolo prijaté senátom odvolacieho súdu pomerom hlasov 3:0. Rozhodnutie bolo prijaté senátom odvolacieho súdu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https://www.kauzis.sk/judikatura/r/ECLI:SK:KSBB:2016:6715205186.2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