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41CoE/413/2016 z 30. 10. 2016</w:t>
      </w:r>
    </w:p>
    <w:p>
      <w:r>
        <w:t>Rozhodnutie Krajského súdu Banská Bystrica z 30. októbra 2016, sp. zn. 41CoE/413/2016, ECLI:SK:KSBB:2016:6907216067.1</w:t>
      </w:r>
    </w:p>
    <w:p>
      <w:r>
        <w:t>Súd: Krajský súd Banská Bystrica</w:t>
      </w:r>
    </w:p>
    <w:p>
      <w:r>
        <w:t>Spisová značka: 41CoE/413/2016</w:t>
      </w:r>
    </w:p>
    <w:p>
      <w:r>
        <w:t>ECLI: ECLI:SK:KSBB:2016:6907216067.1</w:t>
      </w:r>
    </w:p>
    <w:p>
      <w:r>
        <w:t>Dátum vydania: 30. 10. 2016</w:t>
      </w:r>
    </w:p>
    <w:p>
      <w:r>
        <w:t>Forma: Rozhodnutie</w:t>
      </w:r>
    </w:p>
    <w:p>
      <w:r>
        <w:t>Oblasť práva: Občianske právo</w:t>
      </w:r>
    </w:p>
    <w:p>
      <w:pPr>
        <w:pStyle w:val="Heading2"/>
      </w:pPr>
      <w:r>
        <w:t>Text rozhodnutia</w:t>
      </w:r>
    </w:p>
    <w:p>
      <w:r>
        <w:t>Súd: Krajský súd Banská Bystrica Spisová značka: 41CoE/413/2016 Identifikačné číslo súdneho spisu: 6907216067 Dátum vydania rozhodnutia: 31. 10. 2016 Meno a priezvisko sudcu, VSÚ: JUDr. Miroslava Púchovská ECLI: ECLI:SK:KSBB:2016:6907216067.1 Rozhodnutie Krajský súd v Banskej Bystrici, ako súd odvolací, v senáte zloženom z predsedníčky senátu JUDr. Miroslavy Púchovskej a členiek JUDr. Aleny Križanovej a JUDr. Miriam Boborovej Sninskej, v exekučnej veci oprávneného: POHOTOVOSŤ, s.r.o., so sídlom Pribinova 25, Bratislava, IČO: 35 807 598, proti povinnému: Q. I., nar. XX.XX.XXXX, A. XX, XXX XX V. A., štátny občan SR, na vymoženie pohľadávky vo výške 916,15,- Eur s príslušenstvom, ktoré začalo pred súdnym exekútorom JUDr. Rudolfom Krutým, PhD., Exekútorský úrad so sídlom Záhradnícka 60, 821 08 Bratislava, pod spis. zn. EX 4811/07, o odvolaní oprávneného proti uzneseniu Okresného súdu Revúca č.k. 5Er/111/2008-36 zo dňa 22. februára 2016, takto r o z h o d o l : Uznesenie Okresného súdu Revúca č.k. 5Er/111/2008-36 zo dňa 22. februára 2016 p o t v r d z u j e. o d ô v o d n e n i e : 1. Odvolaním napadnutým uznesením súd prvej inštancie vyhlásil exekúciu za neprípustnú (I. výrok), exekúciu zastavil (II. výrok) a súdnemu exekútorovi nepriznal náhradu trov exekúcie (III. výrok). Na odôvodnenie uviedol, že dňa 21.04.2008 poveril súdneho exekútora vykonaním exekúcie. Exekučným titulom je rozsudok Stáleho rozhodcovského súdu zriadeného Slovenskou rozhodcovskou, a.s. sp. zn. SR 5201/07 zo dňa 31.07.2007. K vydaniu exekučného titulu došlo z dôvodu porušenia záväzkovo- právneho vzťahu, ktorý vznikol na základe zmluvy o úvere č. XXXXXXX uzatvorenej medzi oprávneným a povinným dňa 22.12.2006, neoddeliteľnou súčasťou ktorej sú aj všeobecné podmienky poskytnutia úveru. Od bodu 17 týchto podmienok, v ktorých je uvedená rozhodcovská doložka, rozhodcovský súd odvodil svoju právomoc prejednať a rozhodnúť spor. Súd prvej inštancie posúdil zmluvu o úvere ako zmluvu spotrebiteľskú. Napriek vydanému povereniu ex offo preskúmal prípustnosť exekúcie, príslušnú zmluvu o úvere, všeobecné podmienky poskytnutia úveru a exekučný titul. Zo zmluvy v spojení so všeobecnými podmienkami zistil, že tieto obsahujú neprijateľnú podmienku, ktorou je rozhodcovská doložka. Táto mala založiť legitimitu pre exekučný titul v predmetnom konaní, pričom znemožňuje voľbu spotrebiteľa dosiahnuť rozhodovanie sporu pred štátnym súdom, ak dodávateľ ešte pred spotrebiteľom podal žalobu na rozhodcovskom súde. Je teda zrejmé, že sa jedná o značnú nerovnováhu v právach a povinnostiach zmluvných strán v neprospech spotrebiteľa. Súd ďalej uviedol, že rozhodcovská doložka nebola s povinným dojednaná individuálne, nakoľko sa nachádza vo všeobecných podmienkach poskytnutia úveru. Z uvedeného bolo súdu prvej inštancie zrejmé, že exekučným titulom je rozhodcovský rozsudok vydaný na základe neprijateľnej zmluvnej podmienky. Takýto rozhodcovský rozsudok je nulitným právnym aktom, čo znamená, že neexistuje vykonateľné rozhodnutie, na základe ktorého by sa mohla viesť exekúcia, preto súd exekúciu vyhlásil za neprípustnú a následne ju zastavil. Keďže súdny exekútor nepredložil vyúčtovanie trov exekúcie v súdom stanovenej lehote, o trovách exekúcie rozhodol tak, že ich náhradu súdnemu exekútorovi nepriznal. 2. Proti predmetnému uzneseniu podal oprávnený v zákonom stanovenej lehote odvolanie. Uviedol, že zmluvu o úvere nebolo možné podriadiť pod právny režim spotrebiteľských zmlúv upravených v Občianskom zákonníku, nakoľko zmluva vznikla podľa Obchodného zákonníka a bola v čase vzniku absolútnym obchodom. Uvedenú zmluvu nie je možné považovať za zmluvu o spotrebiteľskom úvere v zmysle zákona o spotrebiteľských úveroch. Podľa odvolateľovho názoru je nepochybné, že rozhodcovská doložka v úverovej zmluve je tzv. nevýhradnou rozhodcovskou doložkou, nakoľko umožňuje každej zmluvnej strane domáhať sa ochrany svojich práv buď prostredníctvom rozhodcovského konania alebo súdneho konania. Z textu uzatvorenej rozhodcovskej doložky v zmluve o úvere vyplýva, že zmluvné strany sa dohodli na tzv. alternatívne určenej právomoci súdu na riešení sporov. Je nepochybné, že tzv. alternatívne rozhodcovské doložky sú právne prípustné, a to jednak v zmysle vnútroštátneho práva, ale aj európskeho práva. V závere uviedol, že vymáhaná pohľadávka bola povinným v celom rozsahu uhradená dňa 26.02.2014, preto nie je potrebné a účelné vydávať akékoľvek rozhodnutie o neprípustnosti, resp. zastavení exekučného konania, pričom poukázal na ustanovenie § 60 ods. 1 písm. e) Exekučného poriadku. Na základe uvedeného navrhol, aby odvolací súd uznesenie súdu prvej inštancie zrušil. 3. K odvolaniu oprávneného vyjadrenie podané nebolo.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pričom dospel k záveru, že odvolanie oprávneného nie je dôvodné, preto v zmysle § 387 ods. 1 CSP uznesenie súdu prvej inštancie ako vecne správne potvrdil. 5. Zo spisu odvolací súd zistil, že dňa 09.11.2007 bol súdnemu exekútorovi doručený návrh na vykonanie exekúcie v prospech oprávneného. Dňa 19.11.2007 doručil súdny exekútor súdu prvej inštancie žiadosť o udelenie poverenia na vykonanie exekúcie. Súd vydal poverenie dňa 21.04.2008. Exekučným titulom v prejednávanej veci je rozhodcovský rozsudok Stáleho rozhodcovského súdu spoločnosti Slovenská rozhodcovská, a.s. so sídlom v Bratislave, sp. zn. SR 5201/07 zo dňa 31.07.2007. Tento bol vydaný na základe rozhodcovskej zmluvy uvedenej v bode 17 všeobecných podmienok poskytnutia úveru, ktoré tvoria neoddeliteľnú súčasť zmluvy o úvere č. XXXXXXX uzatvorenú dňa 22.12.2006 medzi oprávneným a povinným. 6. Podľa § 52 ods. 1, 2, 3, 4 Občianskeho zákonníka (v platnom znení), spotrebiteľskou zmluvou je každá zmluva bez ohľadu na právnu formu, ktorú uzatvára dodávateľ so spotrebiteľom (1). Ustanovenia o spotrebiteľských zmluvách ,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7.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8. Podľa § 53 ods. 5 Občianskeho zákonníka, neprijateľné podmienky upravené v spotrebiteľských zmluvách sú neplatné. 9.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10. Z Exekučného poriadku vyplýva, že v každom štádiu konania je súd povinný zaoberať sa tým, či nie je prekážka, pre ktorú by exekúcia prebiehať nemala, pretože opak by mohol byť v rozpore s platným právom. Ak súčasťou exekučného titulu predstavovaného rozhodcovským rozsudkom je aj zmluva, na základe ktorej bol vydaný rozhodcovský rozsudok, nemôže byť žiadnej pochybnosti o tom, že skúmaniu súladnosti so zákonom podlieha aj takáto zmluva. Z povahy zmluvných strán, predmetu podnikateľskej činnosti veriteľa (predchodcu oprávneného) z obsahu zmluvy je zrejmé, že ide o zmluvu spotrebiteľskú, o plnení z ktorej rozhodol rozhodcovský súd, ktorý konal na základe rozhodcovskej doložky a vydal rozhodcovský rozsudok. Podľa odvolacieho súdu rozhodcovská doložka spôsobuje hrubý nepomer v právach a povinnostiach v neprospech spotrebiteľa (§ 53 Občianskeho zákonníka).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V tejto súvislosti odvolací súd poukazuje aj na uznesenie Najvyššieho súdu Slovenskej republiky sp. zn. 3CdO/146/2011 zo dňa 13.10.2011,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išlo by o akceptáciu rozhodnutia nevykonateľného, majúceho účinky paaktu. Odvolací súd uvádza, že všeobecné podmienky poskytnutia úveru obsahujú v bode 17 dohodu zmluvných strán o rozhodcovskej doložke, podľa ktorej v prípade vzniku sporov medzi zmluvnými stranami budú tieto rozhodované Stálym rozhodcovským súdom zriadeným pri spoločnosti Slovenská rozhodcovská, a.s. alebo pred príslušným súdom Slovenskej republiky, ak žalujúca zmluvná strana podá žalobu na súde podľa príslušného právneho predpisu. Takto uzatvorenú rozhodcovskú doložku nemožno mať za prospešnú pre spotrebiteľa a nie je možné konštatovať ani to, že by bola individuálne dojednaná. Rozhodcovská doložka splýva s ostatnými obchodnými podmienkami a spotrebiteľ ju mohol ľahko prehliadnuť. 11. V predmetnej veci súd prvej inštancie vydal poverenie súdnemu exekútorovi, ale následne exekúciu zastavil z dôvodu neprijateľnosti zmluvnej podmienky. Rozhodcovský rozsudok v danej veci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vykonateľným (vykazuje znaky nulitného právneho aktu v dôsledku nedostatku právomoci rozhodujúceho orgánu), a preto nemohol byť spôsobilým exekučným titulom. Skúmaniu prijateľnosti rozhodcovskej doložky, na základe ktorej vznikol exekučný titul, predchádza skúmanie priznaného plnenia rozhodcovským rozsudkom, nakoľko rozhodcovský rozsudok vzniknutý na základe neprijateľnej rozhodcovskej doložky je nulitný. 12. Správny bol záver súdu prvej inštancie, ktorý uviedol, že predmetnú zmluvu je potrebné posudzovať podľa ustanovení o spotrebiteľskom práve. Pri právnej úprave spotrebiteľských zmlúv sa vychádza zo zásady ochrany spotrebiteľa ako slabšej strany a neprípustnosti zneužívania monopolného postavenia dodávateľov ako tzv. silnej zmluvnej strany. Postavenie slabšej zmluvnej strany vyplýva zo skutočnosti, že nemá možnosť individuálne ovplyvniť obsah zmluvy vopred pripravenej dodávateľom. Spotrebiteľská zmluva nesmie obsahovať také ustanovenia, ktoré spôsobujú značnú nerovnováhu v právach a povinnostiach zmluvných strán v neprospech spotrebiteľa. 13. Smernica Rady 93/13/EHS z 05.04.1993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14. Podľa § 60 ods. 1 písm. e Exekučného poriadku, poverenie na vykonanie exekúcie vydané exekútorovi podľa § 44 exekútor bezodkladne vráti súdu, ak sa exekučné konanie skončilo vymožením pohľadávky, jej príslušenstva a trov exekúcie. 15. V zmysle vyššie citovaného zákonného ustanovenia, ak skutočne došlo k uhradeniu vymáhanej pohľadávky povinným tak, ako to uvádza oprávnený vo svojom odvolaní, bolo síce povinnosťou súdneho exekútora doručiť súd poverenie, ktoré mu bolo vydané, pretože tento postup je zárukou právnej istoty účastníkov konania pred nelegálnymi zásahmi do ich práv a oprávnených záujmov, avšak na tejto skutočnosti nič nemení fakt, že aj v prípade, ak skutočne došlo k uhradeniu celej vymáhanej sumy s príslušenstvom povinným, súd prvej inštancie by zastavil exekúciu v zmysle § 57 ods. 1 Exekučného poriadku. Odvolací súd však zastáva názor, že súd prvej inštancie rozhodol správne, keď zastavil exekúciu v zmysle § 57 ods. 1 písm. g) Exekučného poriadku, keďže nemal nijak preukázané, že by pohľadávka bola povinným v celom rozsahu uhradená. Rozhodnutie bolo prijaté senátom krajského súdu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https://www.kauzis.sk/judikatura/r/ECLI:SK:KSBB:2016:6907216067.1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