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12Co/242/2016 z 27. 7. 2016</w:t>
      </w:r>
    </w:p>
    <w:p>
      <w:r>
        <w:t>Uznesenie Krajského súdu Banská Bystrica z 27. júla 2016, sp. zn. 12Co/242/2016, ECLI:SK:KSBB:2016:6912213690.2</w:t>
      </w:r>
    </w:p>
    <w:p>
      <w:r>
        <w:t>Súd: Krajský súd Banská Bystrica</w:t>
      </w:r>
    </w:p>
    <w:p>
      <w:r>
        <w:t>Spisová značka: 12Co/242/2016</w:t>
      </w:r>
    </w:p>
    <w:p>
      <w:r>
        <w:t>ECLI: ECLI:SK:KSBB:2016:6912213690.2</w:t>
      </w:r>
    </w:p>
    <w:p>
      <w:r>
        <w:t>Dátum vydania: 27. 7. 2016</w:t>
      </w:r>
    </w:p>
    <w:p>
      <w:r>
        <w:t>Forma: Uznesenie</w:t>
      </w:r>
    </w:p>
    <w:p>
      <w:pPr>
        <w:pStyle w:val="Heading2"/>
      </w:pPr>
      <w:r>
        <w:t>Text rozhodnutia</w:t>
      </w:r>
    </w:p>
    <w:p>
      <w:r>
        <w:t>Súd: Krajský súd Banská Bystrica Spisová značka: 12Co/242/2016 Identifikačné číslo súdneho spisu: 6912213690 Dátum vydania rozhodnutia: 28. 07. 2016 Meno a priezvisko sudcu, VSÚ: JUDr. Ján Gandžala, PhD. ECLI: ECLI:SK:KSBB:2016:6912213690.2 Uznesenie Krajský súd v Banskej Bystrici, v senáte zloženom z predsedu senátu JUDr. Ing. Jána Gandžalu, PhD a členov senátu Mgr. Kataríny Katkovej a JUDr. Jany Haluškovej, v právnej veci žalobcu POHOTOVOSŤ, s.r.o., so sídlom Pribinova ul. 25, 811 09 Bratislava, IČO: 35 807 598, právne zastúpeného Fridrich Paľko, s.r.o., so sídlom Grösslingova 4, 811 09 Bratislava, IČO: 36 864 421, proti žalovanému Slovenská republika, za ktorú koná Ministerstvo spravodlivosti Slovenskej republiky, so sídlom Župné námestie 13, 813 11 Bratislava, v konaní o náhradu majetkovej škody a nemajetkovej ujmy, o odvolaní žalobcu proti uzneseniu Okresného súdu Rimavská Sobota č. k. 14C/290/2012-101 zo dňa 31. 03. 2016, takto r o z h o d o l : Uznesenie okresného súdu p o t v r d z u j e . o d ô v o d n e n i e : 1. Odvolaním napadnutým uznesením Okresný súd Rimavská Sobota (ďalej aj „okresný súd“, „súd prvej inštancie“, resp. „prvoinštančný súd“) uložil žalobcovi povinnosť, aby v lehote 3 dní od právoplatnosti uznesenia zaplatil súdny poplatok za odvolanie proti rozsudku, ktorý je 20,- Eur (pol. č. 7a Sadzobníka súdnych poplatkov). 2.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 s. p.“), preto je napadnuté uznesenie nepreskúmateľné. Súdny poplatok mu bol vyrubený zrejme za podané odvolanie proti rozsudku okresného súdu, ktorým bola jeho žaloba na náhradu majetkovej škody a nemajetkovej ujmy zamietnutý.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uviedol, že v prílohe Zákona o súdnych poplatkoch nie je jasne a jednoznačne stanovená poplatková povinnosť za podanie odvolania voči rozhodnutiu súdu o žalobe na náhradu škody spôsobenej nezákonným rozhodnutím alebo nesprávnym úradným postupom. V rozpore so Zákonom súdnych poplatkov mu bola uložená poplatková povinnosť, ktorú nemal. Použitie analógie legis je v prípadoch vyrubenia súdneho poplatku vzhľadom na čl. 59 ods. 2 Ústavy vylúčené. Podľa ustanovenia § 18ca Zákona o súdnych poplatkoch z úkonov navrhnutých alebo za konania začaté do 30. 09. 2012 sa vyberajú poplatky podľa predpisov účinných do 30. 09. 2012, i keď sa stanú splatnými po 30. 09. 2012. V danom prípade ním bola podaná žaloba pred 01. 10. 2012, konanie sa teda začalo pred účinnosťou zák. č. 286/2012 Z. z. a preto v súvislosti s podaným odvolaním je nutné aplikovať právny stav do 30. 09. 2012. Do 30. 09. 2012 bolo podľa ustanovenia § 4 ods. 1 písm. k) Zákona o súdnych poplatkoch konanie vo veciach náhrady škody spôsobenej nezákonným rozhodnutím orgánu verejnej moci alebo jeho nesprávnym úradným postupom od poplatku vecne oslobodené. 3. Odvolanie žalobcu bolo doručené súdu prvej inštancie dňa 12. 04. 2016, teda ešte za účinnosti zákona č. 99/1963 Zb. Občianskeho súdneho poriadku, ktorý bol ku dňu 01. 07. 2016 zrušený zákonom č. 160/2015 Z.z., Civilný sporový poriadok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4. V dôsledku odvolania krajský súd, ako súd odvolací (podľa § 34 CSP), vec preskúmal v medziach daných ustanovením § 379 a 380 CSP, bez nariadenia pojednávania podľa § 385 ods. 1, 2 CSP a contrario a uznesenie súdu prvej inštancie ako vecne správne podľa § 387 ods. 1 CSP potvrdil z nasledovných dôvodov: 5. Konanie o súdnych poplatkoch je osobitne upravené v Zákone o súdnych poplatkoch a to v ustanoveniach § 12 až § 14. V ustanovení § 14 je vyjadrený vzťah Zákona o súdnych poplatkoch a Občianskeho súdneho poriadku (od 01. 07. 2016 Civilného sporového poriadku) ako vzťahu zákona špeciálneho (lex specialis), čo je v danom prípade Zákon o súdnych poplatkoch k zákonu všeobecnému (lex generalis) a to k Občianskemu súdnemu poriadku (od 01. 07. 2016 Civilného sporového poriadku). Obidve tieto právne normy sú formálnymi prameňmi civilného procesného práva. Na časti procesného postupu, ktoré neupravuje Zákon o súdnych poplatkoch odlišne od Občianskeho súdneho poriadku (Civilného sporového poriadku), sa použijú primerane ustanovenia O. s. p. (CSP). 6. Medzi dispozitívne úkony účastníka patrí i podanie riadneho opravného prostriedku - odvolania. Dispozičný princíp, ktorý je jednou zo základných zásad civilného konania, sa uplatňuje i v konaní odvolacom, ktoré bez návrhu nemôže byť začaté. Odvolanie teda plní funkciu návrhu na začatie odvolacieho konania. 7. V odvolacom konaní je poplatníkom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odvolanie nemá náležitosti.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O poplatku za odvolanie v súvislosti s rozhodnutím vo veci samej sa rozhoduje uznesením. Nepoužíva sa výzva na zaplatenie súdneho poplatku, pretože k zastaveniu odvolacieho konania pre nezaplatenie súdneho poplatku nemôže dôjsť. 8. Vo veciach poplatkov za konanie na odvolacom súde sa rozhoduje vždy uznesením, a teda musia sa použiť ustanovenia § 167 a nasl. O. s. p. (od 01. 07. 2016 § 234 a nasl. CSP) v rozsahu, ktorý zodpovedá účelu Zákona o súdnych poplatkoch. Uznesenie o poplatkovej povinnosti sa musí doručiť každému, komu je v ňom uložená povinnosť. 9. V preskúmanej veci je odvolaním napadnuté uznesenie, ktorým okresný súd uložil žalobcovi povinnosť zaplatiť súdny poplatok za odvolanie proti rozsudku. Nie je možné súhlasiť s tvrdením žalobcu, že napadnuté uznesenie neobsahuje odôvodnenie a je nepreskúmateľné. Je potrebné vychádzať z obsahu napadnutého uznesenia, pretože už v samotnom výroku uznesenia je obsiahnuté aj odôvodnenie, ktoré je primerané účelu, pre ktoré bolo vydané. Z uznesenia vyplýva, že sa jedná o súdny poplatok za odvolanie voči rozsudku okresného súdu, ktorý je 20,- Eur podľa položky č. 7a Sadzobníka súdnych poplatkov, pričom žalobca je povinný ho zaplatiť v lehote 3 dní od právoplatnosti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zákonné náležitosti podľa ustanovenia § 169 ods. 1 O. s. p. (§ 236 CSP), pričom i žalobcovi musí byť zrejmé, z akého dôvodu bolo napadnuté uznesenie vydané, už i vzhľadom na to, že sám žalobca tento dôvod napokon vo svojom odvolaní špecifikoval. 10.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poplatkov, pričom bolo vypustené s účinnosťou od 01. 10. 2012 ustanovenie § 4 ods. 1 písm. k) Zákona o súdnych poplatkoch (týkajúce sa vecného oslobodenia vzťahujúceho sa na konanie vo veciach náhrady škody spôsobenej nezákonným rozhodnutím orgánu verejnej moci alebo jeho nesprávnym úradným postupom). 11.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12. Pri výklade predmetného ustanovenia je potrebné vychádzať z celého kontextu Zákona o súdnych poplatkov a použiť definície pojmu poplatkový úkon (§ 1 Zákona o súdnych poplatkov), ako aj vznik poplatkovej povinnosti (§ 5 Zákona o súdnych poplatkov) a ostatnú terminológiu aplikovanú v Zákone o súdnych poplatkov. 13.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14. V prípade podania odvolania vzniká poplatková povinnosť podľa ustanovenia § 5 Zákona o súdnych poplatkov až podaním odvolania, ktoré je poplatkovým úkonom. Ak bolo odvolanie podané po 30. 09. 2012, aj keď samotné súdne konanie na súde prvej inštancie začalo do 30. 09. 2012, použije sa na poplatkovú povinnosť v odvolacom konaní právny stav účinný po 30. 09. 2012. 15. Podľa položky 7a Sadzobníka súdnych poplatkov účinného od 01. 10. 2012 vyplýva, že zo žaloby za náhradu škody spôsobenej nezákonným rozhodnutím orgánu verejnej moci alebo jeho nesprávnym úradným postupom sa platí súdny poplatok vo výške 20,- Eur. 16. Ak je ustanovená sadzba za konanie, myslí sa tým konanie na jednej inštancii.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jednej inštancii a konaním odvolacím a dovolacím, preto potom poplatková povinnosť za odvolanie sa posudzuje podľa právneho stavu platného v čase účinnosti začatia odvolacieho konania. 17. Odvolací súd z obsahu spisu zistil, že žalobca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žalobcovi nevznikla podaním žaloby poplatková povinnosť a to prihliadnuc i na intertemporálne ustanovenie § 18ca Zákona o súdnych poplatkoch. 18. Proti rozsudku okresného súdu č. k. 14C/290/2012-64 zo dňa 23. 02. 2015, ktorým bola žaloba žalobcu zamietnutá, podal žalobca odvolanie dňa 23. 04. 2015, a teda dňom podania odvolania sa začalo odvolacie konanie. 19. Pretože poplatková povinnosť žalobcu v odvolacom konaní vznikla podaním odvolania, pričom od 01. 10. 2012 na konanie vo veciach náhrady škody spôsobenej nezákonným rozhodnutím orgánu verejnej moci alebo jeho nesprávnym úradným postupom sa nevzťahuje vecné oslobodenie, vznikla žalobcovi povinnosť zaplatiť súdny poplatok za odvolanie podľa ustanovenia § 6 ods. 2 druhá veta Zákona o súdnych poplatkoch, položky 7a Sadzobníka súdnych poplatkov, I. Poplatky vyberané v občianskom súdnom konaní, a to vo výške 20,- Eur. 20. Odvolací súd poukazuje na to, že jedine v prípade, ak by nielen konanie na okresnom súde, ale zároveň aj odvolacie konanie sa začalo do 30. 09. 2012, vzťahovalo by sa vecné oslobodenie od poplatku podľa ustanovenia § 4 ods. 1 písm. k) Zákona o súdnych poplatkoch aj na odvolacie konanie podľa ustanovenia § 4 ods. 4 Zákona o súdnych poplatkoch. 21. Odvolací súd na základe vyššie uvedených skutočností odvolaním napadnuté uznesenie okresného súdu ako vecne správne podľa ustanovenia § 387 ods. 1 CSP potvrdil. 22.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https://www.kauzis.sk/judikatura/r/ECLI:SK:KSBB:2016:6912213690.2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