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20Sa/17/2016 z 8. 8. 2017</w:t>
      </w:r>
    </w:p>
    <w:p>
      <w:r>
        <w:t>Opravné uznesenie Krajského súdu Banská Bystrica z 8. augusta 2017, sp. zn. 20Sa/17/2016, ECLI:SK:KSBB:2017:6016200773.2</w:t>
      </w:r>
    </w:p>
    <w:p>
      <w:r>
        <w:t>Súd: Krajský súd Banská Bystrica</w:t>
      </w:r>
    </w:p>
    <w:p>
      <w:r>
        <w:t>Spisová značka: 20Sa/17/2016</w:t>
      </w:r>
    </w:p>
    <w:p>
      <w:r>
        <w:t>ECLI: ECLI:SK:KSBB:2017:6016200773.2</w:t>
      </w:r>
    </w:p>
    <w:p>
      <w:r>
        <w:t>Dátum vydania: 8. 8. 2017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20Sa/17/2016 Identifikačné číslo súdneho spisu: 6016200773 Dátum vydania rozhodnutia: 09. 08. 2017 Meno a priezvisko sudcu, VSÚ: JUDr. Jarmila Badíková ECLI: ECLI:SK:KSBB:2017:6016200773.2 Opravné uznesenie Krajský súd v Banskej Bystrici sudkyňou JUDr. Jarmilou Badíkovou v právnej veci navrhovateľky : P. V., nar. XX. Q. XXXX, trvale bytom C. XXX/X, XXX XX R., proti odporkyni : Sociálna poisťovňa, ústredie, Ul. 29. augusta č. 8, 813 63 Bratislava, o preskúmanie rozhodnutia odporkyne č. XXX XXX XXXX X zo dňa 02. júna 2016 v spojení s rozhodnutím odporkyne rovnakého čísla zo dňa 29. júla 2016 o zamietnutí žiadosti o vdovský dôchodok, takto r o z h o d o l : Súd opravuje rozsudok tunajšieho súdu, vydaný pod č. k. 20Sa/17/2016-9 tak, že dátum vyhlásenia rozsudku má správne znieť „14. júna 2017“. o d ô v o d n e n i e : Krajský súd v Banskej Bystrici rozsudkom č. k. 20Sa/17/2016-09 zo dňa 14.06.2017 potvrdil rozhodnutie odporkyne č. XXX XXX XXXX X zo dňa 02.06.2016 v spojení s rozhodnutím odporkyne rovnakého čísla zo dňa 29.07.2016. Dňom 01.07.2016 nadobudol účinnosť zákon č. 162/2015 Z. z. Správny súdny poriadok (ďalej len „SSP“). Podľa § 492 ods. 1 SSP, konania podľa tretej hlavy piatej časti Občianskeho súdneho poriadku začaté predo dňom nadobudnutia účinnosti tohto zákona sa dokončia podľa doterajších predpisov. Podľa § 246c ods. 1 prvá veta zákona č. 99/1963 Zb. Občiansky súdny poriadok (ďalej len „OSP“); pre riešenie otázok, ktoré nie sú priamo upravené v tejto časti, sa použijú primerane ustanovenia prvej, tretej a štvrtej časti tohto zákona. Podľa § 164 OSP;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Súd konštatuje, že pri písomnom vyhotovení rozsudku č. k. 20Sa/17/2016-09 zo dňa 14.06.2017 došlo k zrejmej nesprávnosti, keď v rozsudku je nesprávne uvedený dátum vyhlásenia 14.06.2016 namiesto 14.06.2017. Rozsudok bol vyhlásený na pojednávaní konanom dňa 14.06.2017, čo vyplýva zo zápisnici o pojednávaní, ktorá je obsiahnutá v súdnom spise na č. l. 8. Na základe uvedených skutočností bola preto podľa § 164 OSP vykonaná oprava dátumu vyhlásenia rozsudku č. k. 20Sa/17/2016-09 zo dňa 14.06.2017 týmto opravným uznesením tak, že správne má byť uvedený dátum vyhlásenia rozsudku č. k. 20Sa/17/2016-09 deň „14.06.2017“. Poučenie: Proti tomuto rozhodnutiu je možné podať odvolanie do 15 dní odo dňa jeho doručenia, písomne, dvojmo, prostredníctvom tunajšieho súdu na Najvyšší súd SR. V odvolaní sa má popri všeobecných náležitostiach (§ 42 ods. 3 O.s.p.) uviesť, proti ktorému rozhodnutiu smeruje, v akom rozsahu sa napáda, v čom sa toto rozhodnutie alebo postup súdu považuje za nesprávne a čoho sa odvolateľ domáha.</w:t>
      </w:r>
    </w:p>
    <w:p/>
    <w:p>
      <w:r>
        <w:t>Zdroj: KAUZIS.SK – https://www.kauzis.sk/judikatura/r/ECLI:SK:KSBB:2017:6016200773.2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