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Košice sp. zn. 3Co/134/2010 z 20. 2. 2012</w:t>
      </w:r>
    </w:p>
    <w:p>
      <w:r>
        <w:t>Opravné uznesenie Krajského súdu Košice z 20. februára 2012, sp. zn. 3Co/134/2010, ECLI:SK:KSKE:2012:7010899993.2</w:t>
      </w:r>
    </w:p>
    <w:p>
      <w:r>
        <w:t>Súd: Krajský súd Košice</w:t>
      </w:r>
    </w:p>
    <w:p>
      <w:r>
        <w:t>Spisová značka: 3Co/134/2010</w:t>
      </w:r>
    </w:p>
    <w:p>
      <w:r>
        <w:t>ECLI: ECLI:SK:KSKE:2012:7010899993.2</w:t>
      </w:r>
    </w:p>
    <w:p>
      <w:r>
        <w:t>Dátum vydania: 20. 2. 2012</w:t>
      </w:r>
    </w:p>
    <w:p>
      <w:r>
        <w:t>Forma: Opravné uznesenie</w:t>
      </w:r>
    </w:p>
    <w:p>
      <w:pPr>
        <w:pStyle w:val="Heading2"/>
      </w:pPr>
      <w:r>
        <w:t>Text rozhodnutia</w:t>
      </w:r>
    </w:p>
    <w:p>
      <w:r>
        <w:t>Súd: Krajský súd Košice Spisová značka: 3Co/134/2010 Identifikačné číslo súdneho spisu: 7010899993 Dátum vydania rozhodnutia: 21. 02. 2012 Meno a priezvisko sudcu, VSÚ: JUDr. Ladislav Duditš ECLI: ECLI:SK:KSKE:2012:7010899993.2 Opravné uznesenie Krajský súd v Košiciach v právnej veci žalobcu L.. N.. Y. L., CSc., nar. X.X.XXXX, bytom v W., R. XX, zastúpeného JUDr. Jozefom Urbánkom, advokátom so sídlom v Košiciach, Mlynárska 19, proti žalovanému Technická univerzita v Košiciach, so sídlom Košice, Letná 9, za účasti vedľajšieho účastníka na strane žalovaného Sociálna poisťovňa so sídlom v Bratislave, ul. 29. augusta 8-10, pobočka Košice so sídlom v Košiciach, Festivalové námestie 1, v konaní o odškodnenie pracovného úrazu, o návrhu na opravu rozsudku Krajského súdu v Košiciach, č.k. 3Co 134/2010 - 224 z 18. októbra 2011 takto r o z h o d o l : Opravuje prvý výrok rozsudku Krajského súdu v Košiciach z 18. októbra 2011, č.k. 3Co 134/2010-224 tak, že správne znie: „Mení rozsudok vo výroku o zamietnutí žaloby v prevyšujúcej časti tak, že žalovaný je povinný zaplatiť žalobcovi ešte sumu 11.501,69 eur do troch dní od právoplatnosti rozsudku a nad túto sumu výrok o zamietnutí žaloby v prevyšujúcej časti potvrdzuje“. o d ô v o d n e n i e : Krajský súd v Košiciach rozsudkom z 18. októbra 2011, č.k. 3Co 134/2010 -224 zmenil rozsudok Okresného súdu Košice I z 24. novembra 2009, č.k. 9C 254/2004-189 vo výroku o zamietnutí žaloby v prevyšujúcej časti tak, že žalovanému uložil povinnosť zaplatiť žalobcovi ešte sumu 11.501,61 eur do troch dní od právoplatnosti rozsudku a nad túto sumu výrok o zamietnutí žaloby v prevyšujúcej časti potvrdil. Žalovanému uložil povinnosť nahradiť žalobcovi trovy odvolacieho konania 555,70 eur na účet právneho zástupcu žalobcu a zmenil rozsudok vo výroku o povinnosti žalovaného zaplatiť súdny poplatok tak, že mu uložil povinnosť zaplatiť poplatok 1.018 eur do troch dní od právoplatnosti rozsudku. Vedľajší účastník podal dňa 25.1.2012 žiadosť o opravu rozsudku, v ktorej poukazuje na skutočnosť, že v prvom výroku rozsudku došlo k chybe v počítaní, keď namiesto sumy 11.501,61 eur má byť správne uvedená suma 11.501,69 eur. Podľa § 164 O.s.p. súd kedykoľvek aj bez návrhu opraví v rozsudku chyby v písaní a v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 Z odôvodnenia rozsudku vyplýva, že odvolací súd nad rámec náhrady bolestného, ktoré bolo priznané súdom prvého stupňa, priznal žalobcovi ešte sumu 1.045,61 eur (strana 7, tretí odsek písomného vyhotovenia rozsudku). Pokiaľ ide o náhradu za sťaženie spoločenského uplatnenia, odvolací súd nad sumu priznanú súdom prvého stupňa priznal žalobcovi 10.456,08 eur (strana 8, štvrtý odsek písomného vyhotovenia rozsudku). Po sčítaní sumy 1.045,61 eur a 10.456,08 eur je zrejmé, že vo výroku č. 1 rozsudku došlo k chybe v počítaní, keď správna celková priznaná suma žalobcovi je 11.501,69 eur a nie, ako bolo nesprávne uvedené, 11.501,61 eur. Z týchto dôvodov Krajský súd v Košiciach vyhovel návrhu na opravu rozsudku a vydal toto opravné uznesenie. Poučenie: Proti tomuto uzneseniu odvolanie nie je prípustné.</w:t>
      </w:r>
    </w:p>
    <w:p/>
    <w:p>
      <w:r>
        <w:t>Zdroj: KAUZIS.SK – https://www.kauzis.sk/judikatura/r/ECLI:SK:KSKE:2012:7010899993.2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