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4Sd/33/2012 z 7. 10. 2012</w:t>
      </w:r>
    </w:p>
    <w:p>
      <w:r>
        <w:t>Uznesenie Krajského súdu Košice z 7. októbra 2012, sp. zn. 4Sd/33/2012, ECLI:SK:KSKE:2012:7012201058.1</w:t>
      </w:r>
    </w:p>
    <w:p>
      <w:r>
        <w:t>Súd: Krajský súd Košice</w:t>
      </w:r>
    </w:p>
    <w:p>
      <w:r>
        <w:t>Spisová značka: 4Sd/33/2012</w:t>
      </w:r>
    </w:p>
    <w:p>
      <w:r>
        <w:t>ECLI: ECLI:SK:KSKE:2012:7012201058.1</w:t>
      </w:r>
    </w:p>
    <w:p>
      <w:r>
        <w:t>Dátum vydania: 7. 10.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4Sd/33/2012 Identifikačné číslo súdneho spisu: 7012201058 Dátum vydania rozhodnutia: 08. 10. 2012 Meno a priezvisko sudcu, VSÚ: JUDr. Jozef Kuruc ECLI: ECLI:SK:KSKE:2012:7012201058.1 Uznesenie Krajský súd v Košiciach v právnej veci navrhovateľky H. L. A. K. Z. E. O. H. Y. C., R. T. Č.. XXX, N., proti odporkyni Sociálnej poisťovni, ústrediu, Ul. 29. augusta č. 8, Bratislava, v konaní o invalidný dôchodok takto r o z h o d o l : Konanie z a s t a v u j e. Žiaden z účastníkov n e m á právo na náhradu trov konania. o d ô v o d n e n i e : Návrhom zo dňa 25.07.2012 sa navrhovateľka domáhala preskúmania rozhodnutia odporkyne č. XXX XXX XXXX zo dňa 21.06.2012, ktorým odporkyňa podľa § 70 ods. 1 a § 71 ods. 1 zákona č. 461/2003 Z.z. o sociálnom poistení v znení neskorších predpisov zamietla žiadosť navrhovateľky o invalidný dôchodok zo dňa 11.6.2012. Navrhovateľka listom zo dňa 07.09.2012 vzala svoj návrh na preskúmanie napadnutého rozhodnutia odporkyne späť. Podľa ustanovenia § 250h ods. 2 O.s.p. môže žalobca až do rozhodnutia súdu vziať žalobu späť. Podľa ustanovenia § 250d ods. 3 O.s.p. súd uznesením konanie zastaví, ak bola žaloba vzatá späť. Podľa ustanovenia § 250l ods. 2 O.s.p. pokiaľ v tretej hlave piatej časti O.s.p. nie je ustanovené inak, použijú sa pre konanie o opravných prostriedkoch proti rozhodnutiam správnych orgánov primerane ustanovenia druhej hlavy piatej časti O.s.p., s výnimkou § 250a. Pretože navrhovateľka vzala návrh späť, bolo podľa citovaných ustanovení O.s.p. potrebné konanie zastaviť. Rozhodnutie o trovách konania sa opiera o ustanovenie § 146 ods. 1 písm. c) O.s.p. použité v spojitosti s ustanovením § 246c O.s.p. Poučenie: Proti tomuto uzneseniu je prípustné odvolanie do 15 dní odo dňa jeho doručenia na Najvyšší súd SR v Bratislave prostredníctvom Krajského súdu v Košiciach, a to písomne v dvoch vyhotoveniach. V odvolaní sa má popri všeobecných náležitostiach (§ 42 ods.3 O.s.p.) uviesť, proti ktorému rozhodnutiu smeruje, v akom rozsahu sa napadá, v čom sa toto rozhodnutie alebo postup súdu považuje za nesprávny a čoho sa odvolateľ domáha.</w:t>
      </w:r>
    </w:p>
    <w:p/>
    <w:p>
      <w:r>
        <w:t>Zdroj: KAUZIS.SK – https://www.kauzis.sk/judikatura/r/ECLI:SK:KSKE:2012:7012201058.1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