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8Sd/74/2012 z 25. 11. 2012</w:t>
      </w:r>
    </w:p>
    <w:p>
      <w:r>
        <w:t>Uznesenie Krajského súdu Košice z 25. novembra 2012, sp. zn. 8Sd/74/2012, ECLI:SK:KSKE:2012:7012201222.2</w:t>
      </w:r>
    </w:p>
    <w:p>
      <w:r>
        <w:t>Súd: Krajský súd Košice</w:t>
      </w:r>
    </w:p>
    <w:p>
      <w:r>
        <w:t>Spisová značka: 8Sd/74/2012</w:t>
      </w:r>
    </w:p>
    <w:p>
      <w:r>
        <w:t>ECLI: ECLI:SK:KSKE:2012:7012201222.2</w:t>
      </w:r>
    </w:p>
    <w:p>
      <w:r>
        <w:t>Dátum vydania: 25. 11. 2012</w:t>
      </w:r>
    </w:p>
    <w:p>
      <w:r>
        <w:t>Forma: Uznesenie</w:t>
      </w:r>
    </w:p>
    <w:p>
      <w:pPr>
        <w:pStyle w:val="Heading2"/>
      </w:pPr>
      <w:r>
        <w:t>Text rozhodnutia</w:t>
      </w:r>
    </w:p>
    <w:p>
      <w:r>
        <w:t>Súd: Krajský súd Košice Spisová značka: 8Sd/74/2012 Identifikačné číslo súdneho spisu: 7012201222 Dátum vydania rozhodnutia: 26. 11. 2012 Meno a priezvisko sudcu, VSÚ: JUDr. Lucia Novysedláková ECLI: ECLI:SK:KSKE:2012:7012201222.2 Uznesenie Krajský súd v Košiciach v právnej veci navrhovateľky: M.. I.M. M., T.. XX.XX.XXXX, H. Y. XX, XXX XX Y., proti odporkyni: Sociálna poisťovňa, ústredie Bratislava, O.. XX. Z. Č.. X, XXX XX H., o preskúmanie rozhodnutia č. XXX XXX XXXX X zo dňa 27.08.2012 v konaní o starobnom dôchodku, takto r o z h o d o l : Konanie z a s t a v u j e. o d ô v o d n e n i e : Odporkyňa napadnutým rozhodnutím č. XXX XXX XXXX X zo dňa 27.08.2012 v zmysle ustanovenia § 66 ods. 3 zákona č. 461/2003 Z. z. o sociálnom poistení v znení neskorších predpisov (ďalej len „zákon o sociálnom poistení“) zamietla navrhovateľke žiadosť o zvýšenie starobného dôchodku. Včas podaným opravným prostriedkom zo dňa 05.09.2012, odoslaným na poštovú prepravu dňa 05.09.2012, sa navrhovateľka domáhala preskúmania napadnutého rozhodnutia č. XXX XXX XXXX X zo dňa 27.08.2012. Udala, že jej vedľajší pracovný pomer na B. Z. trval od 01.01.1993 do 31.08.1995, no zamestnávateľ ju neodhlásil zo sociálneho poistenia, hoci táto škola už dávno zanikla. O tejto skutočnosti zároveň predložila Čestné vyhlásenie. S ohľadom na uvedené skutočnosti navrhovateľka žiadala zvýšenie starobného dôchodku za obdobie od 10.09.2008 do 30.06.2012. Po opätovnom preskúmaní napadnutého rozhodnutia bolo zo strany odporkyne dňa 20.09.2012 vydané nové rozhodnutie č. XXX XXX XXXX X - V.., ktorým Sociálna poisťovňa- ústredie v zmysle ustanovenia § 112 ods. 1 zákona o sociálnom poistení zrušila napadnuté rozhodnutie č. XXX XXX XXXX X zo dňa 27.08.2012 o zamietnutí žiadosti o zvýšenie starobného dôchodku a súčasne vyhovela opravnému prostriedku navrhovateľky v celom rozsahu. Následne vydaným rozhodnutím č. XXX XXX XXXX X - V.V.. zo dňa 20.09.2012 odporkyňa v zmysle ustanovenia § 68 ods. 2 a § 66 ods. 3 zákona o sociálnom poistení navrhovateľke odo dňa 01.07.2012 zvýšila starobný dôchodok na sumu 419,20 eur mesačne. Zmienené rozhodnutie č. XXX XXX XXXX X - V.. zo dňa 20.09.2012 odporkyňa dňa 04.10.2012 rozhodnutím č. XXX XXX XXXX X následne ešte pozmenila v časti odôvodnenia rozhodnutia, pričom výrok rozhodnutia zostal rovnaký. Navrhovateľka následne po doručení vyššie zmienených zmenových rozhodnutí odporkyne v prípise zo dňa 26.11.2012, osobne podanom na Krajský súd v Košiciach dňa 26.11.2012, oznámila, že súhlasí s novým rozhodnutím odporkyne, je s ním spokojná a svoj návrh berie v celom rozsahu späť. V danej veci ide o konanie podľa tretej hlavy piatej časti zákona č. 99/1963 Zb. Občiansky súdny priadok (ďalej len „O.s.p.“). (§ 250l a nasl. O.s.p.- rozhodovanie o opravných prostriedkoch proti rozhodnutiam správnych orgánov) V zmysle ustanovenia § 250l ods. 2 O.s.p., pokiaľ v tretej hlave piatej časti O.s.p. nie je ustanovené inak, použijú sa pre konanie o opravných prostriedkoch proti rozhodnutiam správnych orgánov primerane ustanovenia druhej hlavy piatej časti O.s.p. s výnimkou § 250a O.s.p.. Podľa ustanovenia § 250h ods. 2 O.s.p. až do rozhodnutia súdu môže žalobca vziať žalobu späť, ak žalovanému medzitým vznikli trovy konania, rozhodne súd o ich náhrade. V zmysle § 250d ods. 3 O.s.p. súd uznesením konanie zastaví, ak žaloba bola vzatá späť (§ 250h ods. 2). Odvolanie proti uzneseniu je prípustné. V zmysle citovaných zákonných ustanovení a vzhľadom k tomu, že navrhovateľka vzala opravný prostriedok späť skôr, než súd mohol vo veci rozhodnúť, bolo konanie zastavené. Poučenie: Proti tomuto uzneseniu možno podať odvolanie do 15 dní odo dňa jeho doručenia na Krajský súd v Košiciach a to písomne v dvoch vyhotoveniach.</w:t>
      </w:r>
    </w:p>
    <w:p/>
    <w:p>
      <w:r>
        <w:t>Zdroj: KAUZIS.SK – https://www.kauzis.sk/judikatura/r/ECLI:SK:KSKE:2012:7012201222.2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