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3Co/178/2012 z 27. 9. 2012</w:t>
      </w:r>
    </w:p>
    <w:p>
      <w:r>
        <w:t>Uznesenie Krajského súdu Košice z 27. septembra 2012, sp. zn. 3Co/178/2012, ECLI:SK:KSKE:2012:7201899014.1</w:t>
      </w:r>
    </w:p>
    <w:p>
      <w:r>
        <w:t>Súd: Krajský súd Košice</w:t>
      </w:r>
    </w:p>
    <w:p>
      <w:r>
        <w:t>Spisová značka: 3Co/178/2012</w:t>
      </w:r>
    </w:p>
    <w:p>
      <w:r>
        <w:t>ECLI: ECLI:SK:KSKE:2012:7201899014.1</w:t>
      </w:r>
    </w:p>
    <w:p>
      <w:r>
        <w:t>Dátum vydania: 27. 9. 2012</w:t>
      </w:r>
    </w:p>
    <w:p>
      <w:r>
        <w:t>Forma: Uznesenie</w:t>
      </w:r>
    </w:p>
    <w:p>
      <w:pPr>
        <w:pStyle w:val="Heading2"/>
      </w:pPr>
      <w:r>
        <w:t>Text rozhodnutia</w:t>
      </w:r>
    </w:p>
    <w:p>
      <w:r>
        <w:t>Súd: Krajský súd Košice Spisová značka: 3Co/178/2012 Identifikačné číslo súdneho spisu: 7201899014 Dátum vydania rozhodnutia: 28. 09. 2012 Meno a priezvisko sudcu, VSÚ: JUDr. Ladislav Duditš ECLI: ECLI:SK:KSKE:2012:7201899014.1 Uznesenie Krajský súd v Košiciach v právnej veci navrhovateľov: 1. L. V., V. X. M., H. X, 2. K. V., V. X. M., P. XX, obaja zastúpení JUDr. Richardom Kovalčíkom, advokátom, so sídlom v Košiciach, Južná trieda 2/ A, proti odporcom: 1. R. V., V. X. M., U. Č.. XX, zastúpený JUDr. Ľubomírom Lukčom, advokátom, so sídlom v Košiciach, Bernolákova č. 27, 2. Košický magnezit, š.p. v likvidácií, so sídlom v Košiciach, Magnezitárska č. 11, 3. L. O., V. X. M., Š. Z. Č.. X, zastúpený JUDr. Melániou Knopovou, advokátkou, so sídlom v Košiciach, Štúrova 20, 4./ U. M., V. X. M., H.B. Č.. X, zastúpený JUDr. Petrom Frajtom, advokátom so sídlom v Košiciach, Garbiarska č. 5, 5. K. M., V. X. M., H. Č.. X, zastúpená JUDr. Ľudmilou Raffáčovou, advokátkou, so sídlom v Košiciach, Mäsiarska 4, v konaní o určenie nájmu bytu, o odvolaní navrhovateľov proti uzneseniu Okresného súdu Košice II z 08.03.2012 č.k. 12C/1206/2001-479 takto r o z h o d o l : M e n í uznesenie vo výroku o náhrade trov medzi navrhovateľmi a odporkyňou v 5. rade tak, že náhradu trov konania odporkyni v 5. rade proti navrhovateľom n e p r i z n á v a . M e n í uznesenie vo výroku o náhrade trov štátu tak, že štátu náhradu trov konania proti navrhovateľom n e p r i z n á v a . Náhradu trov odvolacieho konania účastníkom n e p r i z n á v a . o d ô v o d n e n i e : Okresný súd Košice II (ďalej iba súd prvého stupňa) uznesením z 08.03.2012 rozhodol tak, že odporcovi v 1. rade, v 3. rade a v 4. rade náhradu trov konania nepriznáva. Navrhovateľom v 1. a 2. rade uložil povinnosť spoločne a nerozdielne nahradiť odporkyni v 5. rade trovy právneho zastúpenia vo výške 193,23 eur do 3 dní od právoplatnosti uznesenia na účet právnej zástupkyne odporkyne v 5. rade, JUDr. Ľudmily Raffáčovej, advokátky. Navrhovateľom v 1. rade a 2. rade uložil povinnosť spoločne a nerozdielne nahradiť trovy štátu vo výške 220,48 eur, ktoré sú povinní zaplatiť na účet Okresného súdu Košice II, v lehote 3 dní od právoplatnosti rozhodnutia. Súd prvého stupňa uznesenie odôvodnil tým, že rozsudkom č.k. 12C/1206/2001 - 469 zo dňa 13.12.2011, ktorý nadobudol právoplatnosť dňa 16.02.2012, návrh navrhovateľov na začatie konania o určenie nájmu bytu zamietol a rozhodnutie o náhrade trov konania ponechal na rozhodnutie osobitným uznesením. Skonštatoval, že vo veci vznikli trovy štátu za odmenu tlmočníčke a znalečné v celkovej sume 220,48 eur. Na náhradu týchto trov zaviazal navrhovateľov v 1. a 2. rade s poukazom na ust. § 148 ods. 1 O.s.p.. O trovách účastníkov rozhodol podľa § 142 ods. 1 veta prvá O.s.p.. Uviedol, že v prejednávanej veci boli plne úspešní odporcovia v 1., 3., 4. a 5. rade, preto im vznikol nárok na náhradu trov konania. Odporcovia v 1., 3. a 4. rade si trovy konania nevyčíslili, preto im náhradu trov nepriznal. Odporkyni v 5. rade priznal náhradu trov právneho zastúpenia za 3 úkony právnej služby, vrátane režijného paušálu vo výške špecifikovanej v odôvodnení uznesenia. Proti uzneseniu podali včas navrhovatelia odvolanie, ktorým napadli uznesenie súdu prvého stupňa vo výroku o povinnosti nahradiť odporkyni v 5. rade trovy právneho zastúpenia a výrok o povinnosti nahradiť trovy štátu a navrhli, aby odvolací súd napadnuté uznesenie zmenil tak, že podľa § 150 ods. 1 O.s.p. žiadnemu z účastníkov a štátu neprináleží nárok na náhradu trov konania. V odvolaní uviedol, že vo veci sú dané dôvody hodné osobitného zreteľa, ktoré spočívajú v sociálnych aspektoch. V prípadoch, ak účastník nemôže uhradiť náhradu trov konania z dôvodov, ktoré sám nezavinil, alebo ich môže uhradiť len s veľkými ťažkosťami, súd zohľadňuje osobné, majetkové, zárobkové pomery oboch účastníkov, prihliada na ich postoj v konaní a prípadne na iné okolnosti a môže dospieť k záveru o úplnom nepriznaní trov konania úspešnému účastníkovi. Navrhovatelia ako jeden z dôvodov, ktorý je hodný osobitného zreteľa vidia ich sociálnu situáciu, nakoľko navrhovateľ je nezamestnaný a poberá invalidný dôchodok na základe čoho mu bolo uznesením konajúceho súdu priznané oslobodenie od súdnych poplatkov a tiež mu bola rozhodnutím Centra právnej pomoci priznaná bezplatná právna pomoc, čo vyplýva zo súdneho spisu. Navrhovateľka v 2. rade žije v azylovom dome na P. H. Č.. XX X. M., je nezamestnaná a žije zo sociálnych dávok. Ďalší dôvod hodný osobitného zreteľa navrhovatelia vidia v charaktere sporu, ktorého predmetom bolo určenie existencie nájmu bytu, teda riešenie jednej zo základných životných potrieb človeka - práva na bývanie, nakoľko boli presvedčení, že toto právo im vo vzťahu k spornému bytu patrí, pričom k zamietnutiu návrhu došlo až po rozsiahlom dokazovaní a na základe znaleckého posudku. Krajský súd ako súd odvolací prejednal vec bez nariadenia odvolacieho pojednávania (§ 214 ods. 2 O.s.p.), podľa § 212 ods. 1, 3 O.s.p. preskúmal uznesenie v jeho napadnutom rozsahu a dospel k záveru, že odvolanie navrhovateľov je dôvodné. Súd prvého stupňa rozhodol o náhrade trov konania vo vzťahu medzi navrhovateľmi 1. a 2. a odporkyňou 5. podľa ust. § 142 ods. 1 O.s.p.. Toto ustanovenie upravuje v občianskom súdnom konaní zásadu zodpovednosti za výsledok súdneho konania. To znamená, že úspešný účastník má právo na náhradu trov konania, ktorému vznikli, proti účastníkovi neúspešnému. Z tejto zásady existuje výnimka, upravená ust. § 150 ods. 1 O.s.p.. Podľa tohto ustanovenia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Okrem kritérií, uvedených v ust. § 150 ods. 1 druhá veta O.s.p. sa podľa ustálenej súdnej praxe dôvody hodné osobitného zreteľa posudzujú všeobecne so zreteľom na okolnosti prejednávanej veci, ale aj na okolností na strane účastníkov konania. K takýmto okolnostiam patria napr. majetkové, sociálne, osobné a iné pomery všetkých účastníkov konania, okolností, ktoré viedli k uplatneniu nároku, k postoju účastníkov v priebehu konania a podobne. Predmetom konania bol návrh navrhovateľov na určenie, že sú spoločnými nájomcami bytu č. X O. P. V. Y. O. H. Č.. X X. M. a že zmluva o prevode vlastníctva bytu uzavretá medzi odporcami v 1. a 2. rade je neplatná. Vo vzťahu k odporkyni v 5. rade navrhovatelia žiadali aby súd určil, že zmluva o prevode vlastníctva k bytu registrovaná Okresným úradom Košice IV, odboru katastra nehnuteľností pod číslo X.-XXXX/XXXX uzavretá medzi odporcami v 3., 4. a 5. rade je neplatná. Navrhovatelia pritom tvrdili, že sa stali nájomcami bytu potom, ako odporca v 1. rade opustil spoločnú domácnosť. Po odkúpení bytu odporcom v 1. rade od odporcu v 2. rade sa vlastníkom bytu stal odporca v 3. rade na základe zmluvy o zabezpečení záväzku prevodom práva, ktorú navrhovatelia v 1. a 2. rade považovali za absolútne neplatnú z dôvodu duševnej poruchy odporcu v 1. rade Až po rozsiahlom dokazovaní, vrátane znaleckého dokazovania rozhodol súd prvého stupňa o zamietnutí návrhu z dôvodu, že v čase uzatváraní zmluvy o zabezpečení záväzku prevodom práva bol odporca v 1. rade spôsobilý k právnym úkonom. Z obsahu spisu ďalej vyplýva, že navrhovateľ v 1. rade bol poberateľom dávky v hmotnej núdzi a uznesením z 08.10.2008 č.k. 12C/1206/2001-314 mu bolo priznané oslobodenie od súdnych poplatkov. Navrhovateľka je rovnako nezamestnaná a poberá sociálne dávky. Odvolací súd je toho názoru, že v prejednávanej veci sú dané dôvody hodné osobitného zreteľa, vyplývajúce z okolností prejednávanej veci aj pomerov všetkých účastníkov konania, pre ktoré je daný dôvod aplikovať ust. § 150 ods. 1 O.s.p.. Preto podľa § 220 O.s.p. zmenil uznesenie súdu prvého stupňa o výroku o náhrade trov konania medzi navrhovateľmi v 1. a 2. rade a odporkyňou v 5. rade tak, že odporkyne v 5. rade nepriznal náhradu trov konania proti navrhovateľom. Rovnako nie je vecne správne rozhodnutie súdu prvého stupňa o náhrade trov štátu. Podľa § 148 ods. 1 O.s.p. štát má podľa výsledkov konania proti účastníkom právo na náhradu trov konania, ktoré platil. Ak sú u niektorého účastníka predpoklady na oslobodenie od súdnych poplatkov, náhrada trov sa tomu účastníkovi zníži o rozsah, ktorý mu súd priznal. V prejednávanej veci bol navrhovateľ v 1. rade oslobodený od súdnych poplatkov. Keďže vo veci ide o uplatňovaný solidárny nárok navrhovateľov v 1. a 2. rade, je tu zákonný dôvod na nepriznanie práva o náhradu trov konania štátu. Preto v tejto časti bolo uznesenie súdu prvého stupňa zmenené podľa § 220 O.s.p.. O trovách odvolacieho konania bolo rozhodnuté podľa § 142 ods. 1 O.s.p. s použitím § 224 ods. 1 O.s.p.. Navrhovatelia boli v odvolacom konaní úspešní, avšak trovy odvolacieho konania si neuplatnili. Poučenie: Proti tomuto uzneseniu odvolanie nie je prípustné.</w:t>
      </w:r>
    </w:p>
    <w:p/>
    <w:p>
      <w:r>
        <w:t>Zdroj: KAUZIS.SK – https://www.kauzis.sk/judikatura/r/ECLI:SK:KSKE:2012:7201899014.1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