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12CoE/9/2012 z 23. 2. 2012</w:t>
      </w:r>
    </w:p>
    <w:p>
      <w:r>
        <w:t>Uznesenie Krajského súdu Košice z 23. februára 2012, sp. zn. 12CoE/9/2012, ECLI:SK:KSKE:2012:7811208855.1</w:t>
      </w:r>
    </w:p>
    <w:p>
      <w:r>
        <w:t>Súd: Krajský súd Košice</w:t>
      </w:r>
    </w:p>
    <w:p>
      <w:r>
        <w:t>Spisová značka: 12CoE/9/2012</w:t>
      </w:r>
    </w:p>
    <w:p>
      <w:r>
        <w:t>ECLI: ECLI:SK:KSKE:2012:7811208855.1</w:t>
      </w:r>
    </w:p>
    <w:p>
      <w:r>
        <w:t>Dátum vydania: 23. 2. 2012</w:t>
      </w:r>
    </w:p>
    <w:p>
      <w:r>
        <w:t>Forma: Uznesenie</w:t>
      </w:r>
    </w:p>
    <w:p>
      <w:r>
        <w:t>Oblasť práva: Občianske právo</w:t>
      </w:r>
    </w:p>
    <w:p>
      <w:pPr>
        <w:pStyle w:val="Heading2"/>
      </w:pPr>
      <w:r>
        <w:t>Text rozhodnutia</w:t>
      </w:r>
    </w:p>
    <w:p>
      <w:r>
        <w:t>Súd: Krajský súd Košice Spisová značka: 12CoE/9/2012 Identifikačné číslo súdneho spisu: 7811208855 Dátum vydania rozhodnutia: 24. 02. 2012 Meno a priezvisko sudcu, VSÚ: JUDr. Vladimír Hrib, PhD. ECLI: ECLI:SK:KSKE:2012:7811208855.1 Uznesenie Krajský súd v Košiciach v exekučnej veci oprávneného: PROFI CREDIT Slovakia, s.r.o., so sídlom v Bratislave, Mliekarenská 10, IČO: 35 792 752, zastúpený spoločnosťou Advokátska kancelária JUDr. Andrea Cviková, s.r.o., so sídlom v Bratislave, Kubániho 16, IČO: 47 233 516, proti povinnej: U. D., nar. XX.XX.XXXX, bytom B. O. XXX, v konaní vedenom u súdneho exekútora JUDr. Ľuboša Sidorjáka, so sídlom v Košiciach, Murgašova 3, pod sp. zn. EX 1139/2011, o vymoženie 2 745,42 eur s príslušenstvom, o odvolaní oprávneného proti uzneseniu Okresného súdu Rožňava zo dňa 17.10.2011, č. k. 8Er/895/2011-11, takto r o z h o d o l : P o t v r d z u j e uznesenie súdu prvého stupňa. Účastníkom náhradu trov odvolacieho konania n e p r i z n á v a . o d ô v o d n e n i e : Súd prvého stupňa napadnutým uznesením zamietol žiadosť súdneho exekútora JUDr. Ľuboša Sidorjáka, Murgašova 3, 040 01 Košice, o udelenie poverenia na vykonanie exekúcie. V odôvodnení uviedol, že oprávnený sa návrhom zo dňa 19.09.2011 domáhal u súdneho exekútora vykonania exekúcie na vymoženie svojej pohľadávky voči povinnej na základe exekučného titulu, ktorým je rozhodcovský rozsudok rozhodcu G.. T. U. zo dňa 13.01.2010, č. k. RK-XXX/XX-EK. Na základe návrhu oprávneného doručil súdny exekútor súdu prvého stupňa žiadosť o udelenie poverenia na vykonanie exekúcie. Súd prvého stupňa po preskúmaní podmienok na vykonanie exekúcie v súlade s ust. § 41 ods. 2 písm. d/, § 44 ods. 1 a 2 zákona č. 233/1995 Z. z. o súdnych exekútoroch a exekučnej činnosti (Exekučný poriadok) a ust. § 45 zákona č. 244/2002 Z. z. o rozhodcovskom konaní uviedol, že v zmysle týchto ustanovení z hľadiska procesného postupu súd nemá pred samotným posúdením žiadosti o udelenie poverenia, návrhu na vykonanie exekúcie a exekučného titulu so zákonom vykonávať dokazovanie. Jediným exekučným titulom, pri ktorom exekučný súd vstupuje aj do hmotnoprávneho vzťahu účastníkov exekučného konania, je rozsudok vydaný v rozhodcovskom konaní. Z ust. § 45 zákona o rozhodcovskom konaní vyplýva súdu možnosť a povinnosť preskúmať exekučný titul, ktorým je rozhodcovský rozsudok a zastaviť exekučné konanie, ak tento vykazuje vady, t. j. zaväzuje účastníka na plnenie, ktoré je objektívne nemožné, právom nedovolené alebo odporuje dobrým mravom. Uvedené posudzuje pred vydaním poverenia na vykonanie exekúcie. Medzi účastníkmi bola dňa 24.05.2007 uzatvorená Zmluva o revolvingovom úvere, ktorú súd prvého stupňa posúdil ako zmluvu o spotrebiteľskom úvere riadiacu sa zákonom č. 258/2001 Z. z. o spotrebiteľských úveroch a ust. § 52 a nasl. Občianskeho zákonníka. V bode 18 Zmluvných dojednaní Zmluvy o revolvingovom úvere sa nachádzala rozhodcovská doložka, ktorú súd prvého stupňa posúdil ako neprijateľnú podmienku podľa § 53 ods. 1 Občianskeho zákonníka, nakoľko spôsobuje značnú nerovnováhu v právach a povinnostiach zmluvných strán v neprospech spotrebiteľa tým, že nebola osobitne vyjednaná a nútila spotrebiteľa uplatňovať, či brániť svoje práva výhradne pred rozhodcovským súdom. Rozhodcovskú doložku si spotrebiteľa osobitne nevyjednal a vzhľadom na jej splynutie s ostatnými štandardnými podmienkami nemal na výber, mohol len zmluvu ako celok odmietnuť alebo sa podrobiť všetkým obchodným podmienkam. Keďže rozhodcovská doložka, ktorá mala založiť legitimitu pre exekučný titul bola neprijateľnou a absolútne neplatnou, aj výkon práv a povinností z tejto doložky odporoval zákonu a dobrým mravom a preto exekučný titul vydaný na jej základe nemá legitimitu a je materiálne nevykonateľný. Na základe uvedeného súd prvého stupňa žiadosť o udelenie poverenia na vykonanie exekúcie zamietol. Proti uzneseniu súdu prvého stupňa podal v zákonnej lehote odvolanie oprávnený cestou svojho právneho zástupcu a navrhol napadnuté uznesenie zrušiť a vec vrátiť súdu prvého stupňa na ďalšie konanie, pričom si uplatnil náhradu trov odvolacieho konania vo výške 151,24 eur. Oprávnený citoval ust. § 44 ods. 2 Exekučného poriadku a ust. § 45 zákona č. 244/2002 Z. z. o rozhodcovskom konaní a uviedol, že rozsah preskúmavacej právomoci exekučného súdu vo vzťahu k exekučnému titulu (rozhodcovskému rozsudku) je daný a vymedzený na preskúmanie materiálnej a formálnej vykonateľnosti exekučného titulu, na posúdenie rozporu plnenia priznaného exekučným titulom ako plnenia objektívne možného, právom dovoleného a v súlade s dobrými mravmi. Podľa oprávneného súd sa pre prekážku veci rozhodnutej môže zaoberať len samotným plnením priznaným rozhodcovským rozsudkom a neprislúcha mu právo preskúmavať rozhodnutie, ktoré sa má vykonať. Ďalej poukázal na niektoré časti odôvodnenia rozhodnutia Súdneho dvora EÚ vo veci C-40/08 a uviedol, že z tohto rozhodnutia vyplývajú podmienky, za akých môže exekučný súd zasahovať do právoplatne skončenej veci. Dôsledkom postupu súdu je, že opomenutie alebo zmeškanie lehoty na podanie žaloby o zrušenie rozhodcovského rozsudku povinným nahradí exekučný súd svojim postupom ex offo, hoci ani ustanovenia zákona o rozhodcovskom konaní ani ustanovenia Exekučného poriadku ho k tomu neoprávňujú. Takýto postup oprávnený považuje za postup bez zákonnej opory a v rozpore s právom EÚ. Exekučný súd v tomto konaní nevystupuje v pozícii súdu rozhodujúceho v základnom konaní ani v pozícií súdu konajúceho o zrušení rozhodcovského rozsudku, ale má konať v rámci právomoci, ktoré mu § 44 Exekučného poriadku určuje. Konaním nad uvedený rámec súd prvého stupňa porušil ústavné pravidlá zakotvené v čl. 46 ods. 1 Ústavy SR. Navyše, svojím rozhodnutím porušil princíp rovnosti účastníkov konania, keď bral do úvahy len to, čo je v prospech spotrebiteľa. V ďalšom oprávnený uviedol, že za neopodstatnené považuje aj závery súdu prvého stupňa o neprijateľnosti rozhodcovskej doložky. Z dohodnutej rozhodcovskej doložky vyplýva, že osoba podávajúca žalobu /žalobca/, ktorou môže byť tak veriteľ ako aj dlžník, sa môže rozhodnúť buď pre konanie pred všeobecným súdom alebo pred rozhodcovským súdom. Zmluva neobsahuje povinnosť riešenia sporov výlučne prostredníctvom rozhodcovského konania, ale je len alternatívou. Namietané tvrdenie súdu podľa oprávneného nemalo oporu v žiadnom právnom predpise a ani v ustanoveniach zmluvy a predstavovalo len účelovú argumentáciu na odôvodnenie záveru o neprijateľnosti podmienky zmluvy. V ďalšom poukázal na § 53 ods. 4 písm. r/ Občianskeho zákonníka a na dôvodovú správu k uvedenému ustanoveniu. Vzhľadom na vyššie uvedené oprávnený všetky ustanovenia rozhodcovskej doložky považoval za súladné so zákonom. Na súde prvého stupňa vo veci konal a rozhodoval vyšší súdny úradník. O odvolaní oprávneného proti rozhodnutiu vyššieho súdneho úradníka zákonný sudca v zmysle ust. § 374 ods. 4 O.s.p. rozhodol tak, že mu nemieni vyhovieť, preto predložil vec na rozhodnutie odvolaciemu súdu. Odvolací súd prejednal odvolanie oprávneného v rozsahu vyplývajúcom z ust. § 212 ods. 1, 3 O.s.p., bez nariadenia pojednávania podľa § 214 ods. 2 O.s.p., pretože nejde o vec podľa § 214 ods. 1 O.s.p., na prejednanie ktorej je potrebné nariadiť odvolacie pojednávanie, odvolanie smeruje proti uzneseniu a dospel k záveru, že odvolanie je nedôvodné. Podľa § 219 ods. 2 O.s.p. odvolací súd sa stotožňuje s odôvodnením napadnutého rozhodnutia, na doplnenie jeho odôvodnenia a k odvolaniu oprávneného uvádza nasledovné: Oprávnený v podanom odvolaní namietal rozsah preskúmavacej právomoci exekučného súdu vo vzťahu k rozhodcovskému rozsudku a nedôvodné posúdenie rozhodcovskej doložky ako neprijateľnej, a teda neplatnej podmienky. Podľa § 45 ods. 1 zákona č. 244/2002 Z. z. o rozhodcovskom konaní, súd príslušný na výkon rozhodnutia alebo na exekúciu podľa osobitných predpisov na návrh účastníka konania, proti ktorému bol nariadený výkon rozhodcovského rozsudku, konanie o výkon rozhodnutia alebo exekučné konanie zastaví a) z dôvodov uvedených v osobitnom predpise, b) ak rozhodcovský rozsudok má nedostatok uvedený v § 40 písm. a) a b), alebo c) ak rozhodcovský rozsudok zaväzuje účastníka rozhodcovského konania na plnenie, ktoré je objektívne nemožné, právom nedovolené alebo odporuje dobrým mravom. Podľa odseku 2 tohto ustanovenia, súd príslušný na výkon rozhodnutia alebo na exekúciu zastaví výkon rozhodcovského rozsudku alebo exekučné konanie aj bez návrhu, ak zistí v rozhodcovskom konaní nedostatky podľa odseku 1 písm. b) alebo c). Podľa § 44 ods. 2 zákona č. 233/1995 Z. z. o súdnych exekútoroch a exekučnej činnosti (Exekučného poriadku), súd preskúma žiadosť o udelenie poverenia na vykonanie exekúcie, návrh na vykonanie exekúcie a exekučný titul; ak ide o exekučné konanie vykonávané na podklade rozhodnutia vykonateľného podľa § 26 zákona č. 231/1999 Z. z. o štátnej pomoci v znení neskorších predpisov, exekučný titul sa nepreskúmava.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Pokiaľ ide o oprávneným tvrdenú materiálnu stránku právoplatnosti rozhodcovského rozsudku, odvolací súd uvádza, že táto nie je bezvýnimočná, ale z vážnych, v zákone stanovených dôvodov existujú z nej výnimky. Práve takouto výnimkou je ustanovenie § 45 zákona o rozhodcovskom konaní, ktoré obsahuje osobitný prieskumný inštitút, a to prieskumnú právomoc exekučného súdu. Toto ustanovenie umožňuje exekučnému súdu zastaviť exekučné konanie ohľadom nároku priznaného rozhodcovským rozsudkom, ak tento vykazuje niektorú z vád uvedených v § 45 zákona o rozhodcovskom konaní. Podľa uvedeného ustanovenia je exekučný súd oprávnený posudzovať rozhodcovský rozsudok tak, ako keby právoplatný nebol a dáva mu právo posudzovať ho z hľadísk uvedených v § 45 zákona o rozhodcovskom konaní. Zo znení uvedených ustanovení vyplýva, že exekučný súd je oprávnený a povinný posudzovať, či rozhodcovský rozsudok nezaväzuje účastníka rozhodcovského konania na plnenie, ktoré je objektívne nemožné, právom nedovolené alebo odporuje dobrým mravom, a to berúc do úvahy vzťah výroku rozhodnutia, jeho odôvodnenia a zmluvy, na základe ktorej rozhodcovský súd nárok oprávneného posudzoval. Nemožno pritom opomenúť ani skutočnosť, že právny vzťah medzi oprávneným a povinnou, ktorý vznikol na základe Zmluvy o revolvingovom úvere č. XXXXXXXXXX zo dňa 30.05.2007, je vzťahom spotrebiteľským riadiacim sa zákonom č. 258/2001 Z. z. o spotrebiteľských úveroch, čo nenamietal ani oprávnený. Európska únia venuje problematike ochrany spotrebiteľa mimoriadnu pozornosť. Súdny dvor Európskych spoločenstiev vo viacerých svojich rozhodnutiach zdôraznil povinnosť súdu aj v rámci núteného výkonu rozhodnutia chrániť práva spotrebiteľov ako slabšej zmluvnej strany extenzívnym spôsobom, a to napr. aj v rozsudku zo dňa 6.10.2009 vo veci Asturcom Telecomunicaciones SL, kde zdôraznil povinnosť exekučného súdu preskúmať rozhodcovskú doložku, na základe ktorej bol vydaný exekučný titul, keď uviedol, že Smernica 93/13 o nekalých podmienkach v spotrebiteľských zmluvách sa má vykladať v tom zmysle, že vnútroštátny súd, ktorý rozhoduje o návrhu na výkon právoplatného rozhodcovského rozsudku, ktorý bol vydaný bez účasti spotrebiteľa, musí hneď, ako sa oboznámi s právnymi a so skutkovými okolnosťami potrebnými na tento účel, preskúmať ex offo nekalú povahu rozhodcovskej doložky uvedenej v zmluve uzavretej medzi podnikateľom a spotrebiteľom v rozsahu, v akom podľa vnútroštátnych procesných pravidiel môže takéto posúdenie vykonať v rámci obdobných opravných prostriedkov vnútroštátnej povahy. Ak je to tak, prináleží vnútroštátnemu súdu vyvodiť všetky dôsledky, ktoré z toho podľa daného vnútroštátneho práva vyplývajú, s cieľom zabezpečiť, aby spotrebiteľ nebol uvedenou doložkou viazaný. Povinnosť exekučného súdu preskúmať rozhodcovskú doložku vyplýva aj z ust. § 44 Exekučného poriadku, v zmysle ktorého je súd rozhodujúci o žiadosti súdneho exekútora o vydanie poverenia na vykonanie exekúcie povinný preskúmať túto žiadosť, exekučný titul a návrh na vykonanie exekúcie a posúdiť, či tieto nie sú v rozpore so zákonom. V rámci tohto prieskumu exekučný súd predovšetkým zisťuje, či exekučný titul bol vydaný orgánom na to oprávneným, či je vykonateľný po stránke formálnej a materiálnej, či oprávnený a povinný sú vecne legitimovaní v konaní a či právo nie je prekludované. Pri skúmaní, či exekučný titul bol vydaný orgánom na to oprávneným, má exekučný súd právo posúdiť aj platnosť uzavretej rozhodcovskej doložky, ak exekučným titulom v konaní je rozhodcovský rozsudok vydaný na základe tejto rozhodcovskej doložky, čo vyplýva aj z citovaného rozsudku Súdneho dvora vo veci Asturcom Telecomunicaciones SL. Podobne Ústavný súd Slovenskej republiky v uznesení zo dňa 24.02.2011, sp. zn. IV. ÚS 55/2011-19 uviedol, že „vzhľadom na skutočnosť, že Exekučný poriadok v rozhodnom znení pojednával o skúmaní súladu exekučného titulu so zákonom ako takým (t. j. či už so zákonom hmotnoprávneho charakteru, alebo so zákonom procesnoprávneho charakteru), podľa názoru ústavného súdu tak exekučný súd môže exekučný titul preskúmavať aj z hľadiska príslušných hmotnoprávnych zákonných ustanovení a nielen z procesného hľadiska.“ Na základe uvedeného považuje odvolací súd odvolateľom namietaný postup súdu prvého stupňa pri preskúmavaní rozhodcovskej doložky za súladný so zákonom. V posudzovanom prípade sa rozhodcovská doložka nachádzala v článku 18 Zmluvných dojednaní Zmluvy o revolvingovom úvere spoločnosti PROFIREAL Slovakia, s. r.o. Podľa bodu 18.1 týchto dojednaní akékoľvek spory, nezrovnalosti alebo nároky medzi zmluvnými stranami vyplývajúce alebo súvisiace s ustanoveniami tejto Zmluvy o RÚ, s porušením, ukončením či neplatnosťou Zmluvy o RÚ budú riešené cestou príslušného súdu v súdnom konaní alebo pred rozhodcom v rozhodcovskom konaní podľa rozhodcovskej doložky uvedenej v článku 18.2 tejto Zmluvy o RÚ. Výber jednej z alternatív riešenia sporov podľa tejto Zmluvy o RÚ spočíva na žalobcovi. Ďalej v bode 18.2.1 je uvedené, že akékoľvek spory, nezrovnalosti alebo nároky medzi zmluvnými stranami vyplývajúce alebo súvisiace s ustanoveniami tejto Zmluvy o RÚ, s porušením, ukončením či neplatnosťou Zmluvy o RÚ budú riešené a s konečnou platnosťou rozhodnuté v písomnom rozhodcovskom konaní pred jedným z rozhodcov tam uvedených, a to pred G.. C. Z., G.. D. U. alebo JUDr. T. U.. V prípade, že postupne alebo naraz nastane situácia, že ani jeden z uvedených rozhodcov nebude môcť prevziať funkciu rozhodcu v sporoch podľa tejto rozhodcovskej doložky, určí náhradného rozhodcu veriteľ. Podľa § 53 ods. 1 veta prvá Občianskeho zákonníka, spotrebiteľské zmluvy nesmú obsahovať ustanovenia, ktoré spôsobujú značnú nerovnováhu v právach a povinnostiach zmluvných strán v neprospech spotrebiteľa (ďalej len "neprijateľná podmienka"). Podľa § 53 ods. 4 písm. r/ Občianskeho zákonníka, za neprijateľné podmienky uvedené v spotrebiteľskej zmluve sa považujú najmä ustanovenia, ktoré vyžadujú v rámci dojednanej rozhodcovskej doložky od spotrebiteľa, aby spory s dodávateľom riešil výlučne v rozhodcovskom konaní. Podľa § 53 ods. 5 Občianskeho zákonníka, neprijateľné podmienky upravené v spotrebiteľských zmluvách sú neplatné. Cieľom rozhodcovskej zmluvy je dosiahnuť prejednanie prípadného sporu pred rozhodcom ako súkromnou osobou, na ktorého zmluvné strany delegovali takúto právomoc. V porovnaní s ostatnými zmluvnými podmienkami je význam rozhodcovskej doložky osobitný, pretože v krízových situáciách a vzniku sporu súkromná osoba rozhodne o právach a právom chránených záujmoch s cieľom dosiahnuť nový kvalifikovaný záväzok z pôvodnej zmluvy. Keďže sa tak udeje v súkromnoprávnom procese, požiadavka na rešpektovanie princípov súkromného práva arbitrom vrátane princípu dobrých mravov je plne opodstatnená. Občiansky zákonník v ustanovení § 53 ods. 4 písm. r/ za neprijateľné označil dojednanie vyžadujúce v rámci dojednanej rozhodcovskej doložky od spotrebiteľa, aby spory s dodávateľom riešil výlučne v rozhodcovskom konaní, nakoľko takéto dojednanie spôsobuje nerovnováhu v právach a povinnostiach zmluvných strán. V zmysle ust. § 53 ods. 5 OZ je takáto neprijateľná podmienka absolútne neplatná. Odvolací súd sa stotožňuje s posúdením uvedenej doložky ako neprijateľnej podmienky, nakoľko praktickým dôsledkom takto formulovanej rozhodcovskej doložky je skutočnosť, že spotrebiteľovi, teda povinnému, je fakticky odopretá možnosť brániť svoje práva pred všeobecným súdom v prípade, ak oprávnený podá žalobu na rozhodcovský súd. Pre povinnú to znamená podrobiť sa rozhodcovskému konaniu pred súkromnou osobou, ktorú si oprávnený už predformuloval v zmluve a na výbere ktorej spotrebiteľ nemal žiadnu účasť. Pritom tak dôležitá klauzula, akou je dojednanie osoby na rozhodovanie sporu, je skrytá v množstve drobných klauzúl z dôvodu, aby sa nekomplikoval proces založenia sporového procesu podľa predstáv oprávneného. Odvolací súd zastáva názor, že ak rozhodcovská zmluva nebola osobitne spotrebiteľom vyjednaná, ale vyplýva zo štandardnej zmluvy a teda zo vzťahu fakticky nerovnovážneho, obavy, že slabšia strana si svoj osud v závažnej veci, akou je prípadný neskorší rozhodcovský proces, nedokáže náležite naplánovať, sú plne namieste. Rozhodcovská doložka v predmetnej veci, ktorá mala založiť legitimitu pre exekučný titul v predmetnom konaní, znemožňuje voľbu spotrebiteľa dosiahnuť rozhodovanie sporu štátnym súdom, ak dodávateľ ešte pred spotrebiteľom podal žalobu na rozhodcovskom súde. Rozhodcovskú doložku si spotrebiteľ osobitne nevyjednal a nemal na výber vzhľadom na jej splynutie s ostatnými štandardnými podmienkami. Mohol len zmluvu ako celok odmietnuť alebo podrobiť sa všetkým zmluvným dojednaniam, a teda aj rozhodcovskému konaniu, ak ho vyvolal dodávateľ ako prvý. Napriek formálnemu zneniu rozhodcovskej doložky teda reálne dochádza k narušeniu Smernicou Z. 93/13/EHS sledovanej rovnováhy medzi zmluvnými stranami, a to v neprospech spotrebiteľa (dlžníka). Spotrebiteľ sa podpisom zmluvy, obsahom ktorej je aj takáto doložka, vopred vzdáva práva na účinnú procesnú obranu (a to či už z nevedomosti alebo nemožnosti vplývať na obsah zmluvy), čo je v podmienkach právneho štátu neprijateľným javom - podmienkou. Spôsob, akým bola rozhodcovská doložka koncipovaná, napĺňa podmienku uvedenú v písm. q/ bodu 1 Prílohy Smernice Rady č. 93/13 EHS z 5.4.1993 a v ust. § 53 ods. 1 Občianskeho zákonníka v tom význame, že rozhodcovské konania bolo dojednané ako výlučný prostriedok riešenia sporov zo zmluvy, čo je neprijateľné. Posúdenie dohodnutej rozhodcovskej doložky ako neprijateľnej podmienky v spotrebiteľskej zmluvy má teda za následok, že táto podmienka je od počiatku absolútne neplatnou a preto platí, že strany sa na riešení svojich sporov pred rozhodcovským súdom nedohodli. Absolútna neplatnosť totižto znamená, že na právny úkon sa hľadí, ako keby urobený nebol a tento právny úkon ani nevyvoláva právne následky. Nemožno preto pripustiť výklad obsiahnutý v dôvodovej správe k ust. § 53 ods. 4 písm. r/ Občianskeho zákonníka, podľa ktorého dôsledkom vyslovenia neplatnosti rozhodcovskej doložky by ostala zachovaná možnosť prejednať spor pred všeobecným súdom alebo rozhodcovským súdom. Pre takýto záver je nevyhnutná existencia platne uzavretej rozhodcovskej doložky (v zmysle ust. § 3 a nasl. zákona o rozhodcovskom konaní). Z uvedeného vyplýva, že rozhodcovské konanie, ktorého výsledkom je exekučný titul, sa uskutočnilo bez riadneho zmocnenia zo strany zmluvných strán, nakoľko rozhodcovská doložka obsiahnutá v Zmluve o revolvingovom úvere bola v čase jej uzatvárania neprijateľnou podmienkou a ako taká bola už od počiatku neplatnou podľa § 53 ods. 1 OZ, a teda rozhodcovský rozsudok vydaný na jej základe nemôže byť spôsobilým exekučným titulom na vykonanie exekúcie. Na základe takto zisteného skutkového a právneho stavu odvolací súd podľa § 219 O.s.p. potvrdil napadnuté uznesenie súdu prvého stupňa ako vecne správne. O trovách odvolacieho konania rozhodol podľa § 224 ods. 1 O.s.p. v spojení s ustanovením § 142 ods. 1 O.s.p. tak, že účastníkom nepriznal náhradu trov odvolacieho konania, pretože oprávnený nebol v odvolacom konaní úspešný, preto nemá právo na náhradu trov odvolacieho konania a ostatným účastníkom preukázateľné trovy odvolacieho konania nevznikli, preto im neboli priznané. Rozhodnutie bol prijaté senátom odvolacieho súdu pomerom hlasov 3 : 0 (§ 3 ods. 9 zákona č. 757/2004 Z. z. v znení účinnom od 1. mája 2011). Poučenie: Proti tomuto uzneseniu odvolanie nie je prípustné.</w:t>
      </w:r>
    </w:p>
    <w:p/>
    <w:p>
      <w:r>
        <w:t>Zdroj: KAUZIS.SK – https://www.kauzis.sk/judikatura/r/ECLI:SK:KSKE:2012:7811208855.1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