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Košice sp. zn. 1Sp/59/2013 z 18. 3. 2015</w:t>
      </w:r>
    </w:p>
    <w:p>
      <w:r>
        <w:t>Opravné uznesenie Krajského súdu Košice z 18. marca 2015, sp. zn. 1Sp/59/2013, ECLI:SK:KSKE:2015:7013201619.2</w:t>
      </w:r>
    </w:p>
    <w:p>
      <w:r>
        <w:t>Súd: Krajský súd Košice</w:t>
      </w:r>
    </w:p>
    <w:p>
      <w:r>
        <w:t>Spisová značka: 1Sp/59/2013</w:t>
      </w:r>
    </w:p>
    <w:p>
      <w:r>
        <w:t>ECLI: ECLI:SK:KSKE:2015:7013201619.2</w:t>
      </w:r>
    </w:p>
    <w:p>
      <w:r>
        <w:t>Dátum vydania: 18. 3. 2015</w:t>
      </w:r>
    </w:p>
    <w:p>
      <w:r>
        <w:t>Forma: Opravné uznesenie</w:t>
      </w:r>
    </w:p>
    <w:p>
      <w:pPr>
        <w:pStyle w:val="Heading2"/>
      </w:pPr>
      <w:r>
        <w:t>Text rozhodnutia</w:t>
      </w:r>
    </w:p>
    <w:p>
      <w:r>
        <w:t>Súd: Krajský súd Košice Spisová značka: 1Sp/59/2013 Identifikačné číslo súdneho spisu: 7013201619 Dátum vydania rozhodnutia: 19. 03. 2015 Meno a priezvisko sudcu, VSÚ: JUDr. Milan Konček ECLI: ECLI:SK:KSKE:2015:7013201619.2 Opravné uznesenie Krajský súd v Košiciach predsedom senátu JUDr. Milanom Končekom ako samosudcom v právnej veci navrhovateľov: 1. DREVONA Holding, a.s., Výhonská 1, Bratislava, IČO: 35 787 597, práv. zast. JUDr. Jozef Mižák, advokát, Škultétyho 1, Košice, 2. O.. M. A., O. XX, D., 3. L.. O. Z., Ž. X/B, N. proti odporcovi: Okresný úrad Košice, pozemkový a lesný odbor, Popradská 78, Košice, za účasti: 1. M. G., U.G. XX, P.. G., 2. M. G., G. XXX/XX, G., 3. O. Z., U. XXX, P.. G., 4. W. D., O. XX/XX, G. - O., 5. O. G., A. C. XXX/XX, G. - O., 6. DREVONA, a.s., Výhonská 1, Bratislava, 7. JUDr. Oliver Korec, advokát, správca konkurznej podstaty úpadcu DREVONA, a.s., Záhradnícka 9, Bratislava, 8. GESTORA DE INVERSIONES SIGLO XXI, s.r.o., Rozvojová 2, Košice, 9. L.. M. Š., O. XXXX/XX, N., v konaní o opravnom prostriedku navrhovateľov proti rozhodnutiu odporcu zo dňa 14.12.2012 č. 229/211/2012-Kl takto r o z h o d o l : O p r a v u j e v rozsudku Krajského súdu v Košiciach zo dňa 06.02.2015 č.k. 1Sp 59/2013-150 v odôvodnení označeného rozsudku na strane dva, v odseku dva, v druhej vete chybu v dátume tak, že nesprávny dátum 09.12.2012 bude správne znieť 09.12.1992. o d ô v o d n e n i e : Účastníčka konania O. G. podaním zo dňa 18.03.2015, doručeným Krajskému súdu v Košiciach dňa 18.03.2015, nazvaným „návrh na opravu odôvodnenia rozsudku“ navrhla, aby súd v zmysle ust. § 164 a nasl. O.s.p. v odôvodnení rozsudku Krajského súdu v Košiciach č.k. 1Sp 59/2013-150 zo dňa 06.02.2015 vykonal opravu dátumu nachádzajúcom sa na strane dva, v druhom odseku, v druhej vete tak, aby zmenil dátum z 09.12.2012 na 09.12.1992. Podľa ust.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 rozsudku Krajského súdu v Košiciach zo dňa 06.02.2015 č.k. 1Sp 59/2013-150 vznikla na druhej strane, v druhom odseku chyba v dátume dňa „09.12.2012“. Vzhľadom na zrejmú nesprávnosť uvedeného dátumu, ktorú možno dedukovať aj zo sp.zn. 2028/92, súd týmto opravným uznesením v zmysle ust. § 164 O.s.p. opravil túto zrejmú nesprávnosť, ktorá vznikla pri písaní tak, ako je to uvedené vo výrokovej časti tohto opravného uznesenia, čím účastníčke konania O. G. v plnom rozsahu vyhovel. Poučenie: Proti tomuto opravnému uzneseniu odvolanie nie je prípustné (§ 202 ods. 4 O.s.p.).</w:t>
      </w:r>
    </w:p>
    <w:p/>
    <w:p>
      <w:r>
        <w:t>Zdroj: KAUZIS.SK – https://www.kauzis.sk/judikatura/r/ECLI:SK:KSKE:2015:7013201619.2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