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10Sd/15/2015 z 3. 5. 2015</w:t>
      </w:r>
    </w:p>
    <w:p>
      <w:r>
        <w:t>Rozsudok Krajského súdu Košice z 3. mája 2015, sp. zn. 10Sd/15/2015, ECLI:SK:KSKE:2015:7015200211.2</w:t>
      </w:r>
    </w:p>
    <w:p>
      <w:r>
        <w:t>Súd: Krajský súd Košice</w:t>
      </w:r>
    </w:p>
    <w:p>
      <w:r>
        <w:t>Spisová značka: 10Sd/15/2015</w:t>
      </w:r>
    </w:p>
    <w:p>
      <w:r>
        <w:t>ECLI: ECLI:SK:KSKE:2015:7015200211.2</w:t>
      </w:r>
    </w:p>
    <w:p>
      <w:r>
        <w:t>Dátum vydania: 3. 5. 2015</w:t>
      </w:r>
    </w:p>
    <w:p>
      <w:r>
        <w:t>Forma: Rozsudok</w:t>
      </w:r>
    </w:p>
    <w:p>
      <w:r>
        <w:t>Oblasť práva: Správne právo</w:t>
      </w:r>
    </w:p>
    <w:p>
      <w:pPr>
        <w:pStyle w:val="Heading2"/>
      </w:pPr>
      <w:r>
        <w:t>Text rozhodnutia</w:t>
      </w:r>
    </w:p>
    <w:p>
      <w:r>
        <w:t>Súd: Krajský súd Košice Spisová značka: 10Sd/15/2015 Identifikačné číslo súdneho spisu: 7015200211 Dátum vydania rozhodnutia: 04. 05. 2015 Meno a priezvisko sudcu, VSÚ: JUDr. Pavol Tkáč ECLI: ECLI:SK:KSKE:2015:7015200211.2 ROZSUDOK V MENE SLOVENSKEJ REPUBLIKY Krajský súd v Košiciach samosudcom JUDr. Pavlom Tkáčom v právnej veci navrhovateľa G. K. J. X. V. R. B. , bývajúceho D. W., R. Č.. XXXX/XX, zastúpeného opatrovníčkou pre toto konania Y. K., bývajúcou tamtiež, proti odporkyni Sociálnej poisťovni, ústredie, Ul. 29. augusta 8, Bratislava, v konaní o invalidný dôchodok, takto r o z h o d o l : P o t v r d z u j e rozhodnutie odporkyne zo dňa 27.10.2014 č. XXX XXX XXXX X. Navrhovateľovi n e p r i z n á v a právo na náhradu trov konania. o d ô v o d n e n i e : Rozhodnutím zo dňa 27.10.2014 č. XXX XXX XXXX X odporkyňa podľa § 70 ods. 1 a § 82 zákona č. 461/2003 Z.z. o sociálnom poistení v znení neskorších predpisov ( v ďalšom texte : zákon o sociálnom poistení) priznala navrhovateľovi od 08.10.2014 invalidný dôchodok v sume 183,80 eura mesačne a to z dôvodu, že podľa posudku posudkového lekára sociálneho poistenia pobočky Sociálnej poisťovne v Trebišove zo dňa 08.10.2014 bol uznaný za invalidného, pretože má pokles schopnosti vykonávať zárobkovú činnosť v rozsahu 60% v porovnaní so zdravou fyzickou osobou. Ďalej z rozhodnutia vyplýva, že pri posúdení nároku na dôchodok a určení jeho sumy boli zhodnotené všetky preukázané obdobia dôchodkového poistenia, keď navrhovateľ ku dňu vzniku invalidity získal 24 rokov a 123 dní obdobia dôchodkového poistenia. Za splnenia aj ostatných podmienok nároku na invalidný dôchodok, bola suma invalidného dôchodku určená podľa § 73 ods. 2 zákona č. 461/2003 Z.z. ako súčin priemerného osobného mzdového bodu, obdobia dôchodkového poistenia získaného ku dňu vzniku nároku na invalidný dôchodok, ku ktorému sa pripočítalo obdobie od vzniku nároku na invalidný dôchodok do dovŕšenia dôchodkového veku, aktuálnej dôchodkovej hodnoty a percentuálneho poklesu schopnosti vykonávať zárobkovú činnosť. V odôvodnení rozhodnutia odporkyňa zároveň konštatovala, že súčasťou odôvodnenia je aj posudok posudkového lekára sociálneho poistenia Sociálnej poisťovne, pobočka Trebišov, ktorý tvorí II. časť lekárskej správy z 08.10.2014. Navrhovateľ sa včas podaným opravným prostriedkom domáhal preskúmania zákonnosti označeného rozhodnutia odporkyne. V podanom odvolaní tvrdil, že jeho aktuálny zdravotný stav mu nedovoľuje, aby vykonával akúkoľvek zárobkovú činnosť, alebo hoci len nenáročné práce v domácnosti. Po hospitalizácii na psychiatrickom oddelení mu bola vydaná prepúšťacia správa, z obsahu ktorej vyplýva, že vzhľadom na zdravotný stav má doporučenú opatrovateľskú služba. Ďalej tvrdil, že u neho pretrváva dezorientácia a zmätenosť, preto sa nemôže začleniť do spoločenského a pracovného života. Je plne odkázaný na starostlivosť a opateru svojej manželky, ktorá sa pre jeho zdravotný stav nemôže nikde zamestnať. K opravnému prostriedku pripojil prepúšťacie správy z jednotlivých vyšetrení. Navrhovateľ tak v konaní namietal nesprávne stanovenie rozsahu poklesu schopnosti vykonávať zárobkovú činnosť a nenamietal spôsob určenia sumy invalidného dôchodku a ani nesprávnosť určenia ostatných podmienok. Tieto skutočnosti potvrdila vo svojom prednese na pojednávaní pred súdom aj manželka navrhovateľa, ktorá bola súdom určená navrhovateľovi ako opatrovníčka z dôvodu, že navrhovateľ vzhľadom na svoj zlý zdravotný stav nie je schopný sám vystupovať pred súdom. Opatrovníčka zdôraznila, že dôvodom podania opravného prostriedku je skutočnosť, že navrhovateľ nesúhlasí so stanovením miery poklesu schopnosti vykonávať zárobkovú činnosť oproti zdravej fyzickej osobe iba v rozsahu 60% , pretože jeho zdravotné postihnutie vyžaduje stanovenie miery poklesu schopnosti vykonávať zárobkovú činnosť vo väčšom rozsahu. Preskúmavaným rozhodnutím zo dňa 27.10.2014 č. XXX XXX XXXX X odporkyňa priznala navrhovateľovi podľa § 70 ods. 1 a § 82 zákona o sociálnom poistení od 08.10.2014 invalidný dôchodok v sume 183,80 eura mesačne, pričom vychádzala zo skutočnosti, že navrhovateľ bol uznaný za invalidného z dôvodu, že má pokles schopnosti vykonávať zárobkovú činnosť o 60% v porovnaní so zdravou fyzickou osobou, ktorá skutočnosť vyplýva z posudku posudkového lekára Sociálnej poisťovne, pobočky Trebišov a výsledok jeho posúdenia je uvedený v lekárskej správe z 08.10.2014, podľa ktorej rozhodujúce zdravotné postihnutie u navrhovateľa bolo zaradené do kapitoly V., položka 5, písm. b/ prílohy č. 4 zákona o sociálnom poistení (poruchy osobnosti a poruchy správania) v rozsahu 50 % a zároveň bolo prihliadnuté na iné zdravotné postihnutie zaradené do kapitoly VI. oddiel A, položka 6 písm. b/ prílohy č. 4. zákona o sociálnom poistení ( stav po subarachnoidálnom krvácaní) v rozsahu 10 %, spolu 60 %. Z odôvodnenia napadnutého rozhodnutia ďalej vyplýva počet rokov obdobia dôchodkového poistenia u navrhovateľa, ako aj spôsob výpočtu priznaného invalidného dôchodku. Na tomto závere, pokiaľ ide o mieru poklesu schopnosti vykonávať zárobkovú činnosť u navrhovateľa zotrval aj druhostupňový posudkový orgán odporkyne vo svojom posudku zo dňa 13.02.2015. Za rozhodujúce zdravotné postihnutie u navrhovateľa posudkový lekár považoval duševné choroby a poruchy správania zaradené do kapitoly V. položka 5, písm. b/ prílohy č.4 zákona o sociálnom poistení - duševné choroby a poruchy správania v rozsahu 50 %, pričom hodnotil aj iné zdravotné postihnutia, a to stav po subarachnoidálnom krvácaní do mozgu, dorzopatia a esenciálna hypertenzia, pre ktoré zvýšil percentuálnu mieru o 10 %. teda spolu hodnotil mieru poklesu schopnosti vykonávať zárobkovú činnosť u navrhovateľa v rozsahu 60 %. Z posudku druhostupňového posudkového orgánu odporkyne ďalej vyplýva, že u navrhovateľa sú prítomné organické zmeny osobnosti a správania s ľahkým poklesom pamäťových funkcií, je orientovaný správne a poruchy vnímania u neho nie sú zistené. Jedná sa u navrhovateľa o stredne ťažkú až ťažkú formu ochorenia. Navrhovateľ prostredníctvom opatrovníčky na pojednávaní dňa 30.03.2015 predložil do spisu fotokópie lekárskych správ o jeho zdravotnom stave a to zo dňa 22.08.2014 a 03.09.2014 neurológa MUDr. Ingrid Sabolovej, a zo dňa 12.02.2015 psychiatra MUDr. Zuzany Olekszyovej. Z obsahu Odborného lekárskeho posudku, ktorý tvorí súčasť Zápisnice o ústnom pojednávaní pri preskúmaní opravného prostriedku o navrhovateľa zo dňa 13.02.2015 vyplýva, že uvedené lekárske správy boli predmetom posúdenia a pri prijatí posudkového záveru boli posudkovým lekárom sociálneho poistenia zobrané do úvahy. Opatrovníčka navrhovateľa na pojednávaní pred súdom dňa 04.05.2015 uviedla, že situácia ohľadom zdravotného stavu navrhovateľa sa nezmenila a nie je schopný sa sám o seba postarať, ale je odkázaný na starostlivosť iných. Vyhlásila, že navrhovateľ nemá k dispozícii žiadne ďalšie lekárske správy ani nálezy, ktoré by mohli preukazovať iný záver o zdravotnom stave, než ktorý je zachytený v predložených posudkoch. Zástupca odporkyne navrhol preskúmavané rozhodnutie ako vecne správne potvrdiť, s poukazom na zhodné hodnotenia zdravotného stavu navrhovateľa posudkovými lekármi sociálneho poistenia s tým, že miera poklesu schopnosti vykonávať zárobkovú činnosť u navrhovateľa predstavuje 60 %, tak ako v pôvodnom posudku, závery ktorého boli podkladom pre výpočet invalidného dôchodku navrhovateľa. Jednou zo zákonných podmienok nároku na invalidný dôchodok podľa ustanovenia § 70 zákona o sociálnom poistení je invalidita občana.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1,2 a 3 zákona o sociálnom poistení). Podľa § 71 ods. 5 zákona o sociálnom poistení je miera poklesu schopnosti vykonávať zárobkovú činnosť uvedená v prílohe č. 4 citovaného zákona. Miera poklesu schopnosti vykonávať zárobkovú činnosť v percentách sa určuje podľa druhu zdravotného postihnutia, ktoré je rozhodujúcou príčinou dlhodobo nepriaznivého zdravotného stavu, a so zreteľom na závažnosť ostatných zdravotných postihnutí (§ 71 ods. 6 zákona o sociálnom poistení). Podľa § 71 ods. 7 zákona o sociálnom poistení sa jednotlivé percentuálne miery poklesu schopnosti vykonávať zárobkovú činnosť nesčítavajú.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V zmysle § 73 ods. 2 zákona o sociálnom poistení sa suma invalidného dôchodku poistenca, ktorý má percentuálny pokles schopnosti vykonávať zárobkovú činnosť najviac o 70 %,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V konaní navrhovateľ namietal stanovenie miery poklesu schopnosti vykonávať zárobkovú činnosť o 60 % a požadoval jej zvýšenie. Zdravotný stav navrhovateľa bol hodnotený v posudku posudkového lekára Sociálnej poisťovne, pobočky Trebišov a výsledok jeho posúdenia je uvedený v lekárskej správe z 08.10.2014, podľa ktorej rozhodujúce zdravotné postihnutie u navrhovateľa bolo zaradené do kapitoly V., položka 5, písm. b/ prílohy č. 4 zákona o sociálnom poistení (poruchy osobnosti a poruchy správania spočívajúce v chorobách : organická porucha osobnosti a správania, prechodné ischemické ataky, dorzopatia a esenciálna hypertenzia) v rozsahu 50 % a zároveň bolo prihliadnuté na iné zdravotné postihnutie zaradené do kapitoly VI. oddiel A, položka 6 písm. b/ prílohy č. 4. zákona o sociálnom poistení ( stav po subarachnoidálnom krvácaní) v rozsahu 10 %, spolu 60 %. Na tomto závere, pokiaľ ide o mierku poklesu schopnosti vykonávať zárobkovú činnosť zotrval aj druhostupňový orgán odporkyne v posudku zo dňa 13. 02. 2015, v ktorom konštatoval, že u navrhovateľa sú prítomné organické zmeny osobnosti a správania s ľahkým poklesom pamäťových funkcií, je orientovaný správne a poruchy vnímania u neho nie sú zistené. Jedná sa u navrhovateľa o stredne ťažkú až ťažkú formu ochorenia pri rozhodujúcom zdravotnom postihnutí - organicky podmienené poruchy osobnosti a správania ( zaradené do kapitoly V. položka 5 písm. b/) s dolnou hranicou miery poklesu schopnosti vykonávať zárobkovú činnosť v rozsahu 50 % a navýšením pre iné zdravotné postihnutia o 10 %, spolu 60 %. Súd preto na základe vykonávaného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postihnutie navrhovateľa na základe odborných lekárskych vyšetrení. Navrhovateľ v konaní neuviedol žiadne nové skutočnosti, ktoré by neboli známe príslušným posudkovým lekárom pri vypracovaní posudkov a ktoré by mohli ich jednoznačné závery spochybniť. Zdravotné poškodenia navrhovateľa zistené objektívnymi lekárskymi vyšetreniami podľa podaných posudkov posudkových orgánov zodpovedajú 60 % miere poklesu schopnosti vykonávať zárobkovú činnosť oproti zdravej fyzickej osobe. Navrhovateľ teda v konaní nepreukázal, že zhoršenie jeho zdravotného stavu odôvodňuje vyššiu mieru poklesu schopnosti vykonávať zárobkovú činnosť, ako bolo ustálené posudkovými lekármi v označených posudkoch, preto nedošlo ani k zmene podmienok, za ktorých bol určený invalidný dôchodok v napadnutom rozhodnutí odporkyne. Rozhodnutie odporkyne zo dňa 27.10.2014 je preto potrebné považovať za vecne správne. Súd z uvedených dôvodov v súlade s citovanými zákonnými ustanoveniami podľa § 250q ods.2 O.s.p. napadnuté rozhodnutie odporkyne zo dňa 27.10.2014 ako vecne správne potvrdil. Náhradu trov konania súd v súlade s ustanovením § 250k ods.1 O.s.p. s použitím § 250l ods.2 O.s.p. navrhovateľovi nepriznal, pretože tento v konaní nebol úspešný a odporkyni podľa tohto ustanovenia právo na ich náhradu neprislúcha.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https://www.kauzis.sk/judikatura/r/ECLI:SK:KSKE:2015:7015200211.2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