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2Sd/50/2015 z 25. 1. 2016</w:t>
      </w:r>
    </w:p>
    <w:p>
      <w:r>
        <w:t>Rozsudok Krajského súdu Košice z 25. januára 2016, sp. zn. 2Sd/50/2015, ECLI:SK:KSKE:2016:7015201018.2</w:t>
      </w:r>
    </w:p>
    <w:p>
      <w:r>
        <w:t>Súd: Krajský súd Košice</w:t>
      </w:r>
    </w:p>
    <w:p>
      <w:r>
        <w:t>Spisová značka: 2Sd/50/2015</w:t>
      </w:r>
    </w:p>
    <w:p>
      <w:r>
        <w:t>ECLI: ECLI:SK:KSKE:2016:7015201018.2</w:t>
      </w:r>
    </w:p>
    <w:p>
      <w:r>
        <w:t>Dátum vydania: 25. 1. 2016</w:t>
      </w:r>
    </w:p>
    <w:p>
      <w:r>
        <w:t>Forma: Rozsudok</w:t>
      </w:r>
    </w:p>
    <w:p>
      <w:r>
        <w:t>Oblasť práva: Správne právo</w:t>
      </w:r>
    </w:p>
    <w:p>
      <w:pPr>
        <w:pStyle w:val="Heading2"/>
      </w:pPr>
      <w:r>
        <w:t>Text rozhodnutia</w:t>
      </w:r>
    </w:p>
    <w:p>
      <w:r>
        <w:t>Súd: Krajský súd Košice Spisová značka: 2Sd/50/2015 Identifikačné číslo súdneho spisu: 7015201018 Dátum vydania rozhodnutia: 26. 01. 2016 Meno a priezvisko sudcu, VSÚ: JUDr. Eva Baranová ECLI: ECLI:SK:KSKE:2016:7015201018.2 ROZSUDOK V MENE SLOVENSKEJ REPUBLIKY Krajský súd v Košiciach samosudkyňou JUDr. Evou Baranovou, v právnej veci navrhovateľky F. Z., bývajúcej v V., B.Á. XXX, proti odporcovi Sociálnej poisťovni, ústrediu Bratislava, Ul. 29. augusta 8, o invalidný dôchodok, takto r o z h o d o l : P o t v r d z u j e rozhodnutie odporcu z 28.05.2015 č. XXX XXX XXXX X. Náhradu trov konania účastníkom n e p r i z n á v a . o d ô v o d n e n i e : Odporca rozhodnutím z 28.05.2015 zamietol navrhovateľke žiadosť o invalidný dôchodok zo dňa 13.05.2015. Navrhovateľka podala návrh na preskúmanie tohto rozhodnutia, v ktorom žiadala o opätovné prehodnotenie svojho zdravotného stavu. Odporca navrhol napadnuté rozhodnutie potvrdiť ako vecne správne. Súd podľa § 250l a nasl. O.s.p. preskúmal napadnuté rozhodnutie odporcu, oboznámil sa s administratívnym a dávkovým spisom, a dospel k záveru, že návrhu navrhovateľky nie je možné vyhovieť. Odporca napadnutým rozhodnutím rozhodol na podklade posudku posudkového lekára Sociálnej poisťovne, pobočky Spišská Nová Ves z 13.05.201, podľa ktorého navrhovateľka nie je invalidná podľa § 71 ods.1 zákona č. 461/2003 Z.z. o sociálnom poistení v znení neskorších predpisov, lebo pre dlhodobo nepriaznivý zdravotný stav nemá pokles schopností vykonávať zárobkovú činnosť o viac ako 40 % v porovnaní so zdravou fyzickou osobou. Posudkový lekár po vyhodnotení aktuálnych lekárskych správ a nálezov určil mieru poklesu schopností vykonávať zárobkovú činnosť navrhovateľky 40 %. Po podaní opravného prostriedku bol zdravotný stav navrhovateľky opätovne posúdený posudkovým lekárom sociálneho poistenia Sociálnej poisťovne, ústredie, pracovisko Poprad. Posudkový lekár v posudku z 27.08.2015 navrhovateľke bol v apríli 2013 zistený cystický tumor pravého vaječníka, ktorý bol chirurgicky odstránený. Pre podozrenie na cystické zmeny ľavého vaječníka bol vykonaný opakovaný operačný zákrok na Gynekologickej klinike v Nitre, kde bola realizovaná záchovná operácia realizovaná excízia ľavého vaječníka, pravého rohu maternice, odstránenie lymfatických uzlín a infrakolická omentektómia. Onkológom bolo ochorenie hodnotené ako štádium ochorenia I. c, preto bola doporučená chemoterapia, ktorú navrhovateľka absolvovala od 19.07.2013 do 22.11.2013. Odvtedy je bez onkoliečby, len v sledovaní. Kontrolnými gynekologickými, onkologickými a CT vyšetreniami brucha nebola zistená recidíva ochorenia, ani MTS. Navrhovateľka je fajčiarka a je pľúcnym lekárom sledovaná pre fajčiarsku bronchitídu. Funkčný stav pľúc sa nedal posúdiť pre zlú spoluprácu. Nefrologickým vyšetrením nebola zistená porucha obličiek. Zdravotné postihnutie navrhovateľky je zaradené do kapitoly XIII., položka 6, písm.a/ s mierou poklesu schopností vykonávať zárobkovú činnosť 40 %. Navrhovateľka k opravnému prostriedku doložila psychiatrické vyšetrenie zo dňa 28.05.2015. Ide o prvé vyšetrenie u psychiatra. Podľa udania matky navrhovateľka rok s nikým nerozpráva, nikam nechodí. Posudkový lekár konštatoval, že počas posudzovania zdravotného stavu navrhovateľka bez problémov komunikuje, odpovedá na otázky bez latencie, nie sú žiadne príznaky psychického onemocnenia v zmysle depresie alebo inej závažnej psychickej poruchy. Urológom je popisovaný 3. stupeň inkontinencie moču, doteraz však neboli realizované žiadne urodynamické vyšetrenia. Podľa udania urológa má navrhovateľka predpisované plienkové nohavičky, pri objektívnom vyšetrení posudkovým lekárom nebola zistená prítomnosť akýchkoľvek absorpčných pomôcok a navrhovateľka uviedla, že také pomôcky ani v minulosti ani v súčasnosti nepoužíva. Podľa údajov navrhovateľky posudkový lekár konštatoval, že ide u nej o tzv. urgentné močenie, a nie inkontinenciu moču. Po vyhodnotení všetkých doložených odborných nálezov, ako aj subjektívnych ťažkostí navrhovateľky, posudkový lekár konštatoval, že v rozhodujúcom zdravotnom postihnutí je vhodnom rozpätí možného percentuálneho rozpätia hodnotený stav po absolvovaní operačnej liečby a chemoterapie pre zhubný nádor vaječníka I. stupňa, ktorý je v súčasnosti stabilizovaný, bez akýchkoľvek prejavov recidívy onkologického ochorenia. Ostatné ochorenia ako chronická bronchitída a depresívna porucha, samovoľný únik moču prvého stupňa, sú z posudkového hľadiska nezávažné a nie je dôvod na ich percentuálne hodnotenie. Uviedol, že od posledného posúdenia zdravotného stavu navrhovateľky posudkovým lekárom nezistil zmenu v jej zdravotnom stave, preto považuje predchádzajúci posudok za správne vypracovaný a nie je dôvod na jeho zmenu. Navrhovateľka nie je invalidná podľa zákona o sociálnom poistení, miera jej poklesu schopností vykonávať zárobkovú činnosť je 40 %. Podľa § 70 ods.1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ods.1 citovaného zákona poistenec je invalidný, ak pre dlhodobo nepriaznivý zdravotný stav má pokles schopností vykonávať zárobkovú činnosť o viac ako 40 % v porovnaní so zdravou fyzickou osobou. Dlhodobo nepriaznivý zdravotný stav je taký zdravotný stav, ktorý spôsobuje pokles schopností vykonávať zárobkovú činnosť, ktorý má podľa poznatkov lekárskej vedy trvať dlhšie ako jeden rok (§ 71 ods.2 citovaného zákona). Pokles schopností vykonávať zárobkovú činnosť sa posudzuje porovnaním telesnej schopnosti, duševnej schopnosti a zmyslovej schopnosti poistenca s dlhodobo nepriaznivým zdravotným stavom, a telesnej schopnosti, duševnej schopnosti a zmyslovej schopnosti zdravej fyzickej osoby (§ 71 ods.3 prvá veta citovaného zákona). Podľa § 71 ods.4 písm.a), b) citovaného zákona pokles schopností vykonávať zárobkovú činnosť sa posudzuje na základe lekárskych správ a údajov zo zdravotnej dokumentácie zdravotníckeho zariadenia a z hodnotenia liečby s určením diagnostického záveru, stabilizácie ochorenia, jeho ďalšieho vývoja, ďalšej liečby a komplexných funkčných vyšetrení a ich záverov, pričom sa prihliada na zostávajúcu schopnosť vykonávať zárobkovú činnosť, zostávajúcu schopnosť prípravy na povolanie, možnosti poskytnutia pracovnej rehabilitácie alebo rekvalifikácie. Miera poklesu schopností vykonávať zárobkovú činnosť s percentách sa určuje podľa druhu zdravotného postihnutia, ktoré je rozhodujúcou príčinou dlhodobo nepriaznivého zdravotného stavu a so zreteľom na závažnosť ostatných zdravotných postihnutí. Súd vykonaným dokazovaním zistil, že navrhovateľka nepreukázala, že jej zdravotný stav odôvodňuje vznik invalidity. Po podaní opravného prostriedku bol jej zdravotný stav opätovne hodnotený a posudzovaný príslušným posudkovým lekárom sociálneho poistenia Sociálnej poisťovne, ústredie, pracovisko Poprad, ktorý na základe odborných nálezov, aj novodoložených navrhovateľkou k opravnému prostriedku, dospel jednoznačne k záveru, že v súčasnosti navrhovateľkin zdravotný stav nezodpovedá invalidite, a stanovená miera poklesu schopností vykonávať zárobkovú činnosť 40 % bola posudkovým lekárom sociálneho poistenia Sociálnej poisťovne, pobočky Spišská Nová Ves určená správne. Po onkologickej liečbe je zdravotný stav navrhovateľky stabilizovaný, neboli zistené žiadne prejavy recidívy onkologického ochorenia. Podľa posudkového lekára ostatné ochorenia vymenované v posudku nie sú takého charakteru, že by podmieňovali navýšenie miery poklesu schopností vykonávať zárobkovú činnosť a sú bezvýznamné. Navrhovateľka sa na pojednávaní na krajskom súde nezúčastnila, nepredložila ani žiadne nové dôkazy, ktorými by mohla spochybniť alebo vyvrátiť zhodné posudkové závery, súd preto považuje rozhodnutie odporcu, ktorým bola zamietnutá navrhovateľkina žiadosť o invalidný dôchodok za vydaný v súlade so zákonom, a preto ho podľa § 250q ods.2 O.s.p. potvrdil. Navrhovateľka nebola v konaní úspešná, preto jej súd nepriznal právo na náhradu trov konania, odporcovi toto právo nepatrí zo zákona.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https://www.kauzis.sk/judikatura/r/ECLI:SK:KSKE:2016:7015201018.2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