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10Sd/48/2016 z 30. 11. 2016</w:t>
      </w:r>
    </w:p>
    <w:p>
      <w:r>
        <w:t>Uznesenie Krajského súdu Košice z 30. novembra 2016, sp. zn. 10Sd/48/2016, ECLI:SK:KSKE:2016:7016200728.3</w:t>
      </w:r>
    </w:p>
    <w:p>
      <w:r>
        <w:t>Súd: Krajský súd Košice</w:t>
      </w:r>
    </w:p>
    <w:p>
      <w:r>
        <w:t>Spisová značka: 10Sd/48/2016</w:t>
      </w:r>
    </w:p>
    <w:p>
      <w:r>
        <w:t>ECLI: ECLI:SK:KSKE:2016:7016200728.3</w:t>
      </w:r>
    </w:p>
    <w:p>
      <w:r>
        <w:t>Dátum vydania: 30. 11. 2016</w:t>
      </w:r>
    </w:p>
    <w:p>
      <w:r>
        <w:t>Forma: Uznesenie</w:t>
      </w:r>
    </w:p>
    <w:p>
      <w:pPr>
        <w:pStyle w:val="Heading2"/>
      </w:pPr>
      <w:r>
        <w:t>Text rozhodnutia</w:t>
      </w:r>
    </w:p>
    <w:p>
      <w:r>
        <w:t>Súd: Krajský súd Košice Spisová značka: 10Sd/48/2016 Identifikačné číslo súdneho spisu: 7016200728 Dátum vydania rozhodnutia: 01. 12. 2016 Meno a priezvisko sudcu, VSÚ: JUDr. Miroslava Klimová ECLI: ECLI:SK:KSKE:2016:7016200728.3 Uznesenie Krajský súd v Košiciach v právnej veci navrhovateľa R. K. A. B. S. E. S., J. S. X, T.W., proti odporkyni Sociálnej poisťovni, ústrediu, Ul. 29. augusta 8, Bratislava, v konaní o starobný dôchodok takto r o z h o d o l : Konanie z a s t a v u j e. Žiaden z účastníkov n e m á právo na náhradu trov konania. o d ô v o d n e n i e : Návrhom zo dňa 23.05.2016 sa navrhovateľ domáhal preskúmania rozhodnutia odporkyne č. XXX XXX XXXX X-W.. zo dňa 27.04.2016, ktorým odporkyňa zvýšila navrhovateľovi starobný dôchodok na sumu 517,50 eur. Súd dňa 03.11.2016 navrhovateľa vyzval, aby písomne oznámil súdu, či vzhľadom na obsah vyjadrenia odporkyne zo dňa 24.06.2016 aj naďalej trvá na svojom opravnom prostriedku zo dňa 23.05.2016. Navrhovateľ listom zo dňa 18.11.2016 vzal svoj návrh na preskúmanie napadnutého rozhodnutia odporkyne späť. Podľa § 492 ods. 1 SSP konania podľa tretej hlavy piatej časti Občianskeho súdneho poriadku začaté predo dňom nadobudnutia účinnosti tohto zákona sa dokončia podľa doterajších predpisov. Podľa ustanovenia § 250h ods. 2 O.s.p. môže žalobca až do rozhodnutia súdu vziať žalobu späť. Podľa ustanovenia § 250d ods. 3 O.s.p. súd uznesením konanie zastaví, ak bola žaloba vzatá späť. Podľa ustanovenia § 250l ods. 2 O.s.p. pokiaľ v tretej hlave piatej časti O.s.p. nie je ustanovené inak, použijú sa pre konanie o opravných prostriedkoch proti rozhodnutiam správnych orgánov primerane ustanovenia druhej hlavy piatej časti O.s.p., s výnimkou § 250a. Pretože navrhovateľ vzal návrh späť, bolo podľa citovaných ustanovení O.s.p. potrebné konanie zastaviť. Rozhodnutie o trovách konania sa opiera o ustanovenie § 146 ods. 1 písm. c) O.s.p. použité v spojitosti s ustanovením § 246c O.s.p. Poučenie: Proti tomuto uzneseniu je prípustné odvolanie do 15 dní odo dňa jeho doručenia na Krajský súd v Košiciach (§ 374 ods. 4 O.s.p.), a to písomne v dvoch vyhotoveniach. Odvolanie má obsahovať popri všeobecných náležitostiach podľa ust. § 42 ods. 3 O.s.p., údaje v zmysle ust. § 205 ods. 1 O.s.p., t. j. proti ktorému rozhodnutiu odvolanie smeruje, v akom rozsahu sa rozhodnutie alebo postup súdu považuje za nesprávny a čoho sa odvolateľ domáha.</w:t>
      </w:r>
    </w:p>
    <w:p/>
    <w:p>
      <w:r>
        <w:t>Zdroj: KAUZIS.SK – https://www.kauzis.sk/judikatura/r/ECLI:SK:KSKE:2016:7016200728.3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