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7Sa/2/2016 z 8. 9. 2016</w:t>
      </w:r>
    </w:p>
    <w:p>
      <w:r>
        <w:t>Uznesenie Krajského súdu Košice z 8. septembra 2016, sp. zn. 7Sa/2/2016, ECLI:SK:KSKE:2016:7016200775.1</w:t>
      </w:r>
    </w:p>
    <w:p>
      <w:r>
        <w:t>Súd: Krajský súd Košice</w:t>
      </w:r>
    </w:p>
    <w:p>
      <w:r>
        <w:t>Spisová značka: 7Sa/2/2016</w:t>
      </w:r>
    </w:p>
    <w:p>
      <w:r>
        <w:t>ECLI: ECLI:SK:KSKE:2016:7016200775.1</w:t>
      </w:r>
    </w:p>
    <w:p>
      <w:r>
        <w:t>Dátum vydania: 8. 9. 2016</w:t>
      </w:r>
    </w:p>
    <w:p>
      <w:r>
        <w:t>Forma: Uznesenie</w:t>
      </w:r>
    </w:p>
    <w:p>
      <w:pPr>
        <w:pStyle w:val="Heading2"/>
      </w:pPr>
      <w:r>
        <w:t>Text rozhodnutia</w:t>
      </w:r>
    </w:p>
    <w:p>
      <w:r>
        <w:t>Súd: Krajský súd Košice Spisová značka: 7Sa/2/2016 Identifikačné číslo súdneho spisu: 7016200775 Dátum vydania rozhodnutia: 09. 09. 2016 Meno a priezvisko sudcu, VSÚ: JUDr. Pavol Naď ECLI: ECLI:SK:KSKE:2016:7016200775.1 Uznesenie Krajský súd v Košiciach v právnej veci navrhovateľky: Z. N., J.. XX.XX.XXXX, G. N. XXX/XX, XXX XX S. J. G., proti odporkyni: Sociálna poisťovňa, ústredie, so sídlom Ul. 29. augusta 8-10, 813 63 Bratislava, v konaní o invalidný dôchodok, takto r o z h o d o l : Konanie z a s t a v u j e. Žiaden z účastníkov n e m á právo na náhradu trov konania. o d ô v o d n e n i e : Opravným prostriedkom doručeným Sociálnej poisťovni, ústredie 02.05.2016 sa navrhovateľka domáhala preskúmania rozhodnutia odporkyne č. XXX XXX XXXX X zo dňa 11. apríla 2016, ktorým jej bol podľa § 70 ods. 1, § 82 zákona č. 461/2003 Z.z. o sociálnom poistení v znení neskorších predpisov od 10. septembra 2015 priznaný invalidný dôchodok v sume 207,10 Eur mesačne. Podľa § 82 zákona vyššie uvedeného zákona a § 1 opatrenia Ministerstva práce, sociálnych vecí a rodiny SR č. 283/2015 Z.z. jej bola zároveň zvýšená dôchodková dávka od 1. januára 2016 na sumu 208,10 Eur mesačne. Navrhovateľka na pojednávaní súdu, ktoré sa konalo dňa 09.09.2016 uviedla, že po oboznámení sa s obsahom kontrolného posudku zo 04.07.2016 sa nechce ďalej súdiť so sociálnou poisťovňou a navrhla, aby súd zastavil toto konanie s tým, že v prípade zhoršenia jej zdravotného stavu si podá novú žiadosť o prehodnotenie miery jej invalidity. Poverený zástupca odporkyne na to uviedol, že nemá námietok voči späťvzatiu opravného prostriedku a zastaveniu konania. V danej veci ide o konanie podľa III. hlavy piatej časti O.s.p. (§ 250l a nasl. - rozhodovanie o opravných prostriedkoch proti rozhodnutiam správnych orgánov). Podľa ustanovenia § 250l ods. 2 O.s.p., pokiaľ v tretej hlave piatej časti O.s.p. nie je ustanovené inak, použijú sa pre konanie o opravných prostriedkoch proti rozhodnutiam správnych orgánov primerane ustanovenia druhej hlavy piatej časti O.s.p. s výnimkou § 250a. Podľa ustanovenia § 250d ods. 3 O.s.p., súd uznesením konanie zastaví, ak bola žaloba vzatá späť. Žalobca môže vziať žalobu späť až do rozhodnutia súdu (§ 250h ods. 2 O.s.p.). Súd z dôvodu späťvzatia opravného prostriedku navrhovateľky v súlade s citovanými zákonnými ustanoveniami konanie vo veci zastavil. Podľa § 492 ods. 1 SSP (Správny súdny poriadok - zákon č. 162/2015 Z. z.) konania podľa tretej hlavy, piatej časti Občianskeho súdneho poriadku začaté predo dňom nadobudnutia účinnosti tohto zákona sa dokončia podľa doterajších predpisov. O trovách konania súd rozhodol podľa ustanovenia § 146 ods. 1 písm. c) O.s.p. použitého v spojení s ustanovením § 246c ods. 1 prvá veta O.s.p., v zmysle ktorého žiaden z účastníkov nemá právo na náhradu trov konania podľa jeho výsledku, ak konanie bolo zastavené.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https://www.kauzis.sk/judikatura/r/ECLI:SK:KSKE:2016:7016200775.1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