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3Co/393/2015 z 21. 7. 2016</w:t>
      </w:r>
    </w:p>
    <w:p>
      <w:r>
        <w:t>Uznesenie Krajského súdu Košice z 21. júla 2016, sp. zn. 3Co/393/2015, ECLI:SK:KSKE:2016:7514214902.1</w:t>
      </w:r>
    </w:p>
    <w:p>
      <w:r>
        <w:t>Súd: Krajský súd Košice</w:t>
      </w:r>
    </w:p>
    <w:p>
      <w:r>
        <w:t>Spisová značka: 3Co/393/2015</w:t>
      </w:r>
    </w:p>
    <w:p>
      <w:r>
        <w:t>ECLI: ECLI:SK:KSKE:2016:7514214902.1</w:t>
      </w:r>
    </w:p>
    <w:p>
      <w:r>
        <w:t>Dátum vydania: 21. 7. 2016</w:t>
      </w:r>
    </w:p>
    <w:p>
      <w:r>
        <w:t>Forma: Uznesenie</w:t>
      </w:r>
    </w:p>
    <w:p>
      <w:r>
        <w:t>Oblasť práva: Občianske právo</w:t>
      </w:r>
    </w:p>
    <w:p>
      <w:pPr>
        <w:pStyle w:val="Heading2"/>
      </w:pPr>
      <w:r>
        <w:t>Text rozhodnutia</w:t>
      </w:r>
    </w:p>
    <w:p>
      <w:r>
        <w:t>Súd: Krajský súd Košice Spisová značka: 3Co/393/2015 Identifikačné číslo súdneho spisu: 7514214902 Dátum vydania rozhodnutia: 22. 07. 2016 Meno a priezvisko sudcu, VSÚ: JUDr. Eva Feťková ECLI: ECLI:SK:KSKE:2016:7514214902.1 Uznesenie Krajský súd v Košiciach v senáte zloženom z predsedníčky senátu JUDr. Evy Feťkovej a sudcov JUDr. Ladislava Duditša a Mgr. Angeliky Sopoligovej v právnej veci žalobcu v právnej veci žalobcu: PROFI CREDIT Slovakia, so sídlom v Bratislave, Pribinova 25, IČO: 35 792 752, zastúpeného advokátskou kanceláriou JUDr. Andrea Cviková, s.r.o., so sídlom v Bratislave, Pribinova 25, proti žalovanému: Z. Š., J.. XX.XX.XXXX, G. N. XXX, o zaplatenie 1 506,40 eur s príslušenstvom, o späťvzatí žaloby vo veci vedenej na Okresnom súde Košice - okolie zo dňa 14.04.2015 pod sp. zn. 13C/457/2014-33 takto r o z h o d o l : P r i p ú š ť a späťvzatie žaloby, z r u š u j e rozsudok a konanie z a s t a v u j e . Žalovanému n e p r i z n á v a nárok na náhradu trov konania. o d ô v o d n e n i e : 1.Okresný súd Košice - okolie ako súd prvej inštancie rozsudkom zo dňa 14.04.2015 č. k. 13C/457/2014-33 zamietol žalobu žalobcu, ktorou sa domáhal zaviazať žalovaného na zaplatenie sumy 1 506,40 eur spolu s príslušenstvom a trov konania a účastníkom náhradu trov konania nepriznal. 2. Po vydaní označeného rozsudku skôr, než tento nadobudol právoplatnosť, písomným podaním, ktoré bolo doručené súdu prvej inštancie dňa 01.06.2015 žalobca vzal svoju žalobu v celom rozsahu späť. Žalovaný sa k späťvzatiu návrhu žalobcu vyjadril podaním doručeným súdu prvej inštancie dňa 02.07.2015 a so späťvzatím žaloby súhlasil. 3.Žalobcom podané späťvzatie žaloby bolo súdu prvej inštancie doručené v čase účinnosti zákona č. 99/1963 Zb. Občianskeho súdneho poriadku (účinného do 30.6.2016). Odvolací súd vec posudzoval a rozhodoval v čase účinnosti zákona č. 160/2015 Z.z. Civilného sporového poriadku (C.s.p.) (účinného od 1.7.2016) 4.Podľa ust. § 470 ods. 1 C.s.p. ak nie je ustanovené inak, platí tento zákon aj na konania začaté predo dňom nadobudnutia jeho účinnosti. 5.Podľa ust. § 470 ods. 2 veta prvá C.s.p. právne účinky úkonov, ktoré v konaní nastali predo dňom nadobudnutia účinnosti tohto zákona, zostávajú zachované. 6.Podľa § 370 ods. 1,2,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7.V posudzovanej veci žalobca zobral svoju žalobcu v celom rozsahu späť, keď už rozhodol súd prvej inštancie, ale jeho rozhodnutie nie je dosiaľ právoplatné, odvolací súd podľa citovaného ustanovenia § 370 C.s.p. pripustil späťvzatie žaloby, zrušil predmetný rozsudok a konanie zastavil. 8.Podľa § 396 ods.1 C.s.p. ustanovenia o trovách konania pred súdom prvej inštancie sa použijú aj na odvolacie konanie. 9.Podľa § 262 ods. 1 C.s.p. o nároku na náhradu trov konania rozhodne aj bez nároku súd v rozhodnutí, ktorým sa konanie končí. Podľa ods. 2 ustanovenia o výške náhrady trov konania rozhodne súd prvej inštancie po právoplatnosti rozhodnutia, ktorým sa konanie končí, samostatným uznesením, ktoré vydá súdny úradník. 10.V zmysle ustanovenia § 256 ods. 1 C.s.p. ak strana procesne zavinila zastavenie konania, súd prizná náhradu trov konania protistrane. 11.Ak dôjde k zastaveniu sporového konania v dôsledku späťvzatia žaloby, je povinnosťou súdu skúmať pri rozhodovaní o náhrade trov konania procesnú zodpovednosť pri zastavení konania na oboch stranách. Ak zobral žalobca svoju žalobu späť bez uvedenia dôvodu alebo bez toho, aby išlo o reakciu na správanie sa žalovaného, nemožno pričítať procesné zavinenie žalovanému, preto trovy konania znáša žalobca. V tomto prípade žalobca bez udania dôvodu zobral žalobu späť a tým procesne zavinil, že konanie bolo zastavené, preto má žalovaný právo na náhradu účelne vynaložených trov konania. 12.Vzhľadom na vyššie uvedené odvolací súd pri zastavení konania rozhodol aj o nároku na náhradu trov tak, že žalovanému ich náhradu nepriznal, nakoľko žalovanému žiadne trovy konania nevznikli. Toto rozhodnutie prijal senát Krajského súdu v Košiciach pomerom hlasov 3:0 ( § 3 ods. 9 zák. č. 757/2004 Z.z. o súdoch v platnom znení).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https://www.kauzis.sk/judikatura/r/ECLI:SK:KSKE:2016:7514214902.1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