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3Co/640/2015 z 11. 12. 2016</w:t>
      </w:r>
    </w:p>
    <w:p>
      <w:r>
        <w:t>Rozsudok Krajského súdu Košice z 11. decembra 2016, sp. zn. 3Co/640/2015, ECLI:SK:KSKE:2016:7613206201.2</w:t>
      </w:r>
    </w:p>
    <w:p>
      <w:r>
        <w:t>Súd: Krajský súd Košice</w:t>
      </w:r>
    </w:p>
    <w:p>
      <w:r>
        <w:t>Spisová značka: 3Co/640/2015</w:t>
      </w:r>
    </w:p>
    <w:p>
      <w:r>
        <w:t>ECLI: ECLI:SK:KSKE:2016:7613206201.2</w:t>
      </w:r>
    </w:p>
    <w:p>
      <w:r>
        <w:t>Dátum vydania: 11. 12. 2016</w:t>
      </w:r>
    </w:p>
    <w:p>
      <w:r>
        <w:t>Forma: Rozsudok</w:t>
      </w:r>
    </w:p>
    <w:p>
      <w:r>
        <w:t>Oblasť práva: Občianske právo</w:t>
      </w:r>
    </w:p>
    <w:p>
      <w:pPr>
        <w:pStyle w:val="Heading2"/>
      </w:pPr>
      <w:r>
        <w:t>Text rozhodnutia</w:t>
      </w:r>
    </w:p>
    <w:p>
      <w:r>
        <w:t>Súd: Krajský súd Košice Spisová značka: 3Co/640/2015 Identifikačné číslo súdneho spisu: 7613206201 Dátum vydania rozhodnutia: 12. 12. 2016 Meno a priezvisko sudcu, VSÚ: Mgr. Angelika Sopoligová ECLI: ECLI:SK:KSKE:2016:7613206201.2 ROZSUDOK V MENE SLOVENSKEJ REPUBLIKY Krajský súd v Košiciach v senáte zloženom z predsedníčky senátu Mgr. Angeliky Sopoligovej a sudcov JUDr. Evy Feťkovej a JUDr. Ladislava Duditša v spore žalobcu CD Consulting, s.r.o., so sídlom Politických věznů 1272/21, Nové Město, Praha 1, IČO: 26 429 705, zastúpeného advokátskou kanceláriou Fridrich Paľko, s.r.o., so sídlom Grosslingova 4, Bratislava, IČO: 36 864 421 proti žalovanému S. Z., D. A. XX, o zaplatenie 996,- eur s prísl., o odvolaní žalobcu proti rozsudku Okresného súdu Spišská Nová Ves č.k. 8C/298/2013-106 zo dňa 24.9.2015 r o z h o d o l : P r i p ú š ť a späťvzatie žaloby o zaplatenie zmenkového úroku vo výške 0,19 % denne zo sumy 996,- eur od 24.07.2009 do zaplatenia, v tejto časti rozsudok z r u š u j e a konanie v tejto časti z a s t a v u j e. P o t v r d z u j e rozsudok v prevyšujúcej časti a vo výroku o trovách konania. N e p r i z n á v a stranám sporu náhradu trov odvolacieho konania. o d ô v o d n e n i e : 1. Okresný súd Spišská Nová Ves (ďalej len „súd prvej inštancie“) rozsudkom označeným v záhlaví zamietol žalobu, ktorou sa žalobca domáhal, aby súd zaviazal žalovaného zaplatiť zmenkovú sumu vo výške 996,- eur, zmenkový úrok vo výške 0,25 % denne zo sumy 996,- eur od 24.7.2009 do zaplatenia, 6% ročný úrok zo sumy 996,- eur od 7.10.2009 do zaplatenia, zmenkovú odmenu vo výške 1/3 % zmenkovej sumy teda 3,32 eur a náhradu trov konania. 2. Rozhodol tak o žalobe na uplatnenie pohľadávky v zmysle článku 4 ods. 1 Nariadenia Európskeho parlamentu a Rady (ES) č. 861/2007, ktorým sa ustanovuje európske konanie vo veciach s nízkou hodnotou sporu (ďalej len „Nariadenie“), ktorým sa žalobca domáhal vyššie uvedených nárokov (viď uznesenie KS v Košiciach č.k. 11Co 656/2014-89 z 21.5.2015, ktorým bol zrušený rozsudok súdu prvej inštancie č.k. 8C 298/2013-40 z 29.1.2014. 3. Z predložených listinných dôkazov, zo zmenky zo dňa 16.9.2009, z úverovej zmluvy č. XXXXXXX, ktorú si súd zabezpečil zo spisu tamojšieho súdu sp. zn. 10Er/669/2011, ako aj z ostatného spisového materiálu zistil, že dňa XX.X.XXXX uzavrel právny predchodca žalobcu - spoločnosť POHOTOVOSŤ s.r.o. so žalovaným úverovú zmluvu č. XXXXXXX, predmetom ktorej bolo poskytnutie úveru žalovanému vo výške 500,- eur. Úver mal žalovaný zaplatiť v 12 - ich mesačných splátkach po 82,- eur, pričom sa žalovaný zaviazal zaplatiť aj poplatok vo výške 484,- eur. V ten istý deň bola vystavená aj blankozmenka, kde spoločnosť Pohotovosť, s.r.o. vystupovala ako remitent a žalovaný ako vystaviteľ. 4. Súd prvej inštancie poukazujúc na § 2 písm. a/, § 3 ods. 1, 2, § 4 ods. 2, 3, 6 zákona č. 258/2001 Z.z. o spotrebiteľských úveroch v znení účinnom v čase uzavretia zmluvy o úvere a vystavenia zmenky, § 39, § 52 ods. 1 až 4, § 53 ods. 1 až 3 a ods. 4 písm. k/, ods. 5, § 54 ods. 1, 2 Občianskeho zákonníka ( ďalej len OZ), čl. 2 ods. 1, čl. 5 ods. 1 a 2, čl. 7 ods. 1 a 2, čl. 16, čl. 19 Nariadenia, po posúdení platnosti zmenky z hľadiska jej formálnych náležitostí vyžadovaných § 75 zákona č. 191/1950 Sb. dospel k záveru, že predložená zmenka bola vyplnená v rozpore s ustanovením § 4 ods. 6 zákona č. 258/2001 Z.z., nakoľko podľa tohto ustanovenia v súvislosti s poskytovaním úveru od spotrebiteľa alebo inej osoby sa zakazuje 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vo výške maximálne 30 % istiny poskytnutého úveru. Zmenku prijatú, resp. vyplnenú veriteľom v rozpore s predchádzajúcou vetou, veriteľ nesmie prijať a je povinný ju dlžníkovi kedykoľvek na požiadanie vydať. Ustanovenie tohto odseku platí aj v prípade zmeny majiteľa zmenky alebo postúpenia práva zo zmenky. Právny predchodca žalobcu zákonný limit zmenkovej sumy vôbec nerešpektoval. Zmenka bola vyplnená v priamom rozpore s ust. § 4 ods. 6 zákona č. 258/2001 Z.z. nakoľko úver bol poskytnutý žalovanému vo výške 500,- eur, z ktorých 30% predstavuje sumu 150,- eur a z uvedeného je zjavné, že žalobca mohol od žalovanému prijať zmenku vyplnenú maximálne na sumu 650,- eur a nie na sumu 996,- eur. Zmenku napriek výslovnému zákazu prijal a následne ju previedol na žalobcu. Súd prvej inštancie v ďalšom posúdil Dohodu o vyplňovacom práve zmenky uvedenú v článku 17 všeobecných úverových podmienkach za odporujúcu ust. § 54 ods. 1, 2 OZ a teda za neplatnú. Dospel tak k záveru, že z neplatnej dohody o vyplnení zmenky nemohlo žalobcovi vzniknúť právo na vyplnenie blankozmenky, a teda ak je neplatná dohoda o vyplňovacom práve, je neplatná aj samotná zmenka a predstavuje absolútne neplatný právny úkon podľa § 39 OZ s odkazom na § 3 ods. 1 OZ. 5. Pokiaľ sa týka skutočností uvedených v zmluve, a to že úver bol žalovanému poskytnutý na výkon povolania, ide len o všeobecný údaj, z ktorého nie je zrejmé, aký konkrétny súvis má poskytnutý úver s výkonom povolania a či žalovaný skutočne v čase uzatvorenia zmluvy konala v rámci nejakej svojej podnikateľskej činnosti. Dôkazné bremeno na preukázanie nespotrebiteľského charakteru má veriteľ, prípadne jeho právny nástupcu, pričom táto dôkazná povinnosť z jeho strany splnená nebola. Súd prvej inštancie v dôvodoch rozsudku skonštatoval, že strany mali vedomosť o tom, že súd bude posudzovať nárok žalobcu aj z hľadiska predpisov o ochrane spotrebiteľa, čo vyplýva z odôvodnenia uznesenia Krajského súdu v Košiciach č.k. 11Co/656/2014-89 zo dňa 21.5.2015, navyše strany boli súdom prvej inštancie poučené v zmysle § 120 ods. 4 O.s.p. písomne uznesením zo dňa 16.12.2013, ktoré bolo doručené právnemu zástupcovi žalobcu aj žalovanému. Súd prvej inštancie posúdil aj dohodu o vyplňovacom práve zmenky uvedenú v čl. 14 Všeobecných úverových podmienok za odporujúcu ust. § 54 ods. 1, 2 OZ a teda za neplatnú. Dospel tak k záveru, že z neplatnej dohody o vyplnení zmenky nemohlo žalobcovi vzniknúť právo na vyplnenie blankozmenky a teda, ak je neplatná dohoda o vyplňovacom práve, je neplatná aj samotná zmenka a predstavuje absolútny neplatný právny úkon podľa § 39 OZ. V dôvodoch rozsudku zdôraznil, že aj zmenkový úrok vo výške 0,25% denne predstavuje úrok vo výške 91,25% a zmenkový úrok v takejto výške je v rozpore s dobrými mravmi, a takéto dojednanie zmenkového úroku súd považuje za neplatné podľa § 39 OZ v spojení s ust. § 3 ods. 1 OZ. 6. O trovách konania rozhodol v zmysle ust. § 142 ods. 1 O.s.p. a žalovanému ako úspešnej strane sporu priznal právo na náhradu trov konania. Žalovaný si trovy konania neuplatnila, preto jej ich súd prvej inštancie nepriznal. 7. Proti tomuto rozsudku v zákonnej lehote (včas) podal odvolanie žalobca z dôvodov podľa § 205 ods. 2 písm. a/ v spojení s ust. § 221 ods. 1 písm. f/ O.s.p., § 205 ods. 2 písm. b/ a f/ O.s.p. Navrhol rozsudok zmeniť tak, že žalobe v celom rozsahu odvolací súd vyhovie a prizná mu náhradu trov odvolacieho konania. 8. Namietal, že súd prvej inštancie vykonal dokazovanie listinami, pričom strany takéto dokazovanie nenavrhli. Súd mal vychádzať len zo skutočností tvrdených stranami a vykonať len dôkazy navrhnuté stranami. Žalobca predložil súdu ako dôkaz o svojich nárokoch platnú zmenku, voči forme a obsahu ktorej zo strany žalovanému neboli vznesené žiadne námietky, a preto neexistovala okolnosť, ktorá by odôvodňovala vykonanie ďalších dôkazov nevyhnutných pre rozhodnutie vo veci. Neboli splnené podmienky pre vykonanie iných dôkazov než navrhnutých stranami v zmysle ust. § 120 ods. 1 O.s.p. V prejednávanej veci súd mal rozhodnúť o práve na úhradu zmenkovej sumy a jej príslušenstva len z predloženej zmenky. Predpokladom vydania rozsudku bolo výlučne predloženie originálu zmenky. Žalovaný mohla vzniesť námietky voči zmenke na základe článku 5 ods. 3 a ods. 6 Nariadenia, ak tak však neurobila, musia byť akékoľvek iné námietky odmietnuté vzhľadom na uplatnenie koncentračnej zásady v zmysle Nariadenia. Súd sám nemôže vznášať voči zmenke námietky za žalovaného. Súd z vlastnej iniciatívy vykonal dokazovanie, preukazujúce charakter žalovanému ako spotrebiteľa, pričom žalovaný sa tejto obrany žiadnym spôsobom nedomáhala, uplatnenú pohľadávku nerozporovala a svojím konaním ju prakticky uznala.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Súd sa pritom aplikáciou zákona 191/1950 Sb. nezaoberal, hoci predmetom konania je výlučne zmenka a nie iný záväzkový vzťah. Súd ignoroval ust. § 17 cit. zák., v zmysle ktorého žalovaný vo všeobecnosti nie je oprávnený vznášať tzv. kauzálne námietky voči majiteľovi zmenky, ktoré vyplývajú z jeho vzťahov s pôvodným majiteľom zmenky. Keďže tak nemôže urobiť sám žalovaný, tým menej tak môže urobiť súd. Pokiaľ aj žalovaný vznesie námietky, je na ňom, aby ich oprávnenosť preukázal. Dôkazné bremeno teda spočíva na žalovanom a nie je možné ho preniesť na žalobcu. Nesúhlasil so záverom súdu, že dohoda o vypĺňacom práve blanko zmenky by mala predstavovať neprijateľnú zmluvnú podmienku pri poskytovaní spotrebných (správne spotrebiteľských - poznámka odvolacieho súdu) úverov. Samotný zákon o spotrebiteľských úveroch č. 258/2001 Z.z.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 zmeniek. Vzhľadom na skutočnosť, že žalovaný uplatnený nárok nepoprela a napriek tomu súd tento zamietol, považuje žalobca napadnuté rozhodnutie za prekvapivé. 9. Žalovaný sa k podanému odvolaniu nevyjadril. 10. Žalobca v odvolacom konaní vzal žalobu sčasti späť a to v časti o zaplatenie zmenkového úroku vo výške 0,19% denne a konanie v tejto časti navrhol zastaviť. 11. Žalovaný nevyjadril nesúhlas so späťvzatím žaloby sčasti (§ 146 ods. 1 C.s.p., do 1.7.2016 v zmysle § 208 O.s.p.). 12. Krajský súd v Košiciach v zmysle § 370 C.s.p. rozhodol o pripustení späťvzatia žaloby sčasti o zaplatenie zmenkového úroku vo výške 0,19 % denne zo sumy 996,- eur od 24.7.2009 do zaplatenia,, zrušil rozsudok v tejto časti a konanie v tejto časti zastavil. 13. Predmetom odvolacieho konania tak zostal rozsudok v celej prevyšujúcej časti, ktorým bola žaloba zamietnutá a súvisiaci výrok o trovách konania. 14. Krajský súd v Košiciach ako odvolací súd (§ 34 Civilného sporového poriadku, účinného od 1.7.2016, ďalej len C.s.p.), prejednal odvolanie žalobcu ako podané včas oprávnenou osobou proti rozhodnutiu, proti ktorému je odvolanie prípustné, bez nariadenia pojednávania v zmysle ust. § 385 ods. 1 C.s.p. a contrario v rozsahu danom ust. § 379 a § 380 C.s.p. a z hľadísk uplatnených odvolacích dôvodov (§ 205 ods. 2 pís. a/,b,/f/ O.s.p. v spojení s ust. § 470 ods. 2 prvej vety C.s.p., v C.s.p. odvolacie dôvody podľa ust. § 365 ods. 1 písm. b/, d/, h/) a dospel k záveru, že odvolaniu žalobcu nie je možné vyhovieť. 15. Rozsudok je v prevyšujúcom výroku o zamietnutí návrhu vecne správny, preto ho odvolací súd v zmysle ust. § 387 ods. 1 O.s.p. potvrdil. 16. Rozsudok bol verejne vyhlásený na Krajskom súde v Košiciach dňa 12.12.2016 o 9.55 hod., v pojednávacej miestnosti č. dv. 206, II. poschodie, pričom miesto a čas verejného vyhlásenia rozhodnutia boli zverejnené dňa 1.12.2016 na úradnej tabuli Krajského súdu v Košiciach v zmysle ust. § 219 ods. 1, 3 C.s.p., § 378 ods. 1 C.s.p. a § 385 ods. 1 C.s.p. a contrario. 17. Žalobca podal proti rozsudku súdu prvej inštancie odvolanie ešte za účinnosti Občianskeho súdneho poriadku. 18. Podľa ust. § 470 ods. 1 C.s.p., ak nie je ustanovené inak, platí tento zákon aj na konania začaté predo dňom nadobudnutia jeho účinnosti (t.j. 1.7.2016). 19. Podľa ust. § 470 ods. 2 prvá veta C.s.p., právne účinky úkonov, ktoré v konaní nastali predo dňom nadobudnutia účinnosti tohto zákona, zostávajú zachované. 20. 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V zmysle C.s.p. ide o odvolacie dôvody podľa ust. § 365 ods. 1 pís. b/, d/, h/, t.j. súd nesprávnym procesným postupom znemožnil strane, aby uskutočňovala jej patriace procesné práva v takej miere, že došlo k porušeniu práva na spravodlivý proces, konanie má inú vadu, ktorá mohla mať za následok nesprávne rozhodnutie vo veci a rozhodnutie súdu prvej inštancie vychádza z nesprávneho právneho posúdenia veci. 21. Odvolací súd v prejednávanej veci dospel k záveru, že tieto odvolacie dôvody nie sú naplnené. 22.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jeho rozsudok ako vecne správny podľa ust. § 387 ods. 1 C.s.p. potvrdil. 23. Z odôvodnenia rozsudku súdu prvého stupňa je zrejmé, že súd založil svoje rozhodnutie o zamietnutí návrhu na zistení, že dohoda o vyplnení zmenky, obsiahnutá vo Všeobecných podmienkach poskytnutia úveru, v zmysle ktorej „zmenková suma bude pozostávať zo sumy všetkých peňažných nárokov veriteľa voči dlžníkovi, ktoré veriteľovi vzniknú ku dňu vyplnenia zmenky“, je v priamom rozpore s ust. § 4 ods. 6 zákona č. 258/2001 Z.z. o spotrebiteľských úveroch a o zmene zákona o obchodnej inšpekcii v znení účinnom do XX.X.XXXX, teda aj v čase uzavretia úverovej zmluvy (ďalej len zákon č. 258/2001 Z.z.), teda je neplatná v zmysle ust. § 39 Obč. zák. Z neplatnej dohody nie je preto možné priznať návrhom uplatnené zmenkové nároky. 24. S týmto záverom sa odvolací súd v plnom rozsahu stotožňuje a v tomto smere odkazuje na dôvody napadnutého výroku rozsudku súdu prvej inštancie (§ 387 ods. 2 C.s.p.). 25. Na zdôraznenie správnosti napadnutého rozsudku odvolací súd uvádza nasledovné: 26. Dňa 20.10.2015 prijalo občianskoprávne kolégium Najvyššieho súdu SR a hodnoprávne kolégium Najvyššieho súdu SR spoločné stanovisko k postupu súdov nižšieho stupňa vo veciach návrhov s uplatneným právom zo zmenky vo vzťahu k ochrane spotrebiteľa v nasledujúcom znení: I. Ak žalobca ako dôkaz osvedčenia uplatneného nároku doloží zmenku, platí bez ohľadu na povahu procesného nástroja, ktorý žalobca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27. Stanovisko je uverejnené v Zbierke stanovísk Najvyššieho súdu a rozhodnutí súdov Slovenskej republiky 8/2015 pod číslom 93. 28. 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č. 258/2001 Z.z. v znení účinnom ku dňu XX.X.XXXX. 29. V zmysle ust. § 4 ods. 6 zákona 258/2001 Z.z.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30. Neplatný je právny úkon, ktorý svojím obsahom alebo účelom odporuje zákonu alebo ho obchádza alebo sa prieči dobrým mravom (§ 39 Obč. zák.). 31. Z článku 17 Všeobecných podmienok poskytnutia úveru, ktoré sú súčasťou zmluvy o úvere uzavretej medzi účastníkmi konania je zrejmé nasledovné znenie dohody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najneskôr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splatným celý dlh. 32. Vyššie uvedená dohoda umožňuje vyplniť zmenkovú sumu vo výške všetkých peňažných nárokov veriteľa voči dlžníkovi, ktoré veriteľovi vzniknú ku dňu vyplnenia zmenky, čo je v priamom rozpore s obmedzením vyplývajúcim z citovaného zákonného ustanovenia § 4 ods. 6, podľa ktorého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33. V tejto časti (oddeliteľnej od ostatného obsahu zmluvy) je teda zmluva, t.j. dohoda o vyplnení zmenky v rozpore s ust. § 4 ods. 6 zákona 258/2001 Z.z., a teda neplatná podľa § 39 Obč. zák., preto súd prvej inštancie rozhodol vecne správne, ak zmenkové nároky zo zmenky vyplnenej na základe neplatnej dohody o vyplnení zmenky žalobcovi nepriznal. 34. Odvolací súd sa stotožňuje so záverom súdu prvej inštancie, že aj samotná zmenka bola vyplnená v rozpore s ust. § 4 ods. 6 zák. 258/2001 Z.z., pretože vychádzajúc z poskytnutého úveru 500,- eur mohla byť vyplnená na zmenkovú sumu maximálne (500,- eur + 30 % príslušenstvo), pričom bola vyplnená na sumu 996,- eur a takto vyplnenú zmenku veriteľ (Pohotovosť s.r.o. ako právny predchodca žalobcu) nesmel prijať a ani ďalej postúpiť na žalobcu. 35. Práva uplatnené z takejto zmenky (vyplnenej v rozpore s ust. § 4 ods. 6 zák. č. 258/2001 Z.z.) sú uplatnené v rozpore so zákonom i s dobrými mravmi, a preto ich nemožno priznať žalobcovi. 36. K ďalším odvolacím námietkam žalobcu odvolací súd uvádza nasledovné: 37. V zmysle ust. § 120 ods. 1 O.s.p. účinného v čase rozhodnutia, účastníci sú povinní označiť dôkazy na preukázanie svojich tvrdení. Súd rozhodne, ktoré z označených dôkazov vykoná. Súd môže výnimočne vykonať aj iné dôkazy ako navrhujú účastníci, ak ich vykonanie je nevyhnutné pre rozhodnutie vo veci. 38. Z vyššie citovaného zákonného ustanovenia vyplývalo, že účastníci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39. V prejednávanej veci bol takýto postup nevyhnutný pre rozhodnutie vo veci, pričom Občiansky súdny poriadok je subsidiárne využiteľný aj v prípade konaní podľa Nariadenia a postup súdu v zmysle § 120 ods. 1 tretej vety O.s.p.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prvej inštancie v súlade s ust. § 120 ods. 1 Obč. zák.,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dokazovanie spoľahlivo zistil, že na strane žalovanému ide o spotrebiteľa, poskytol žalovanému ex offo ochranu, keď žalobou uplatnený nárok skúmal aj z hľadiska jeho (ne)súladu s normami na ochranu spotrebiteľa (§ 52 až 54 Obč. zák. a zák. č. 258/2001 Z.z.), a ak za tým účelom vykonal dôkazy, ktoré účastníci nenavrhli, nemožno mu vytýkať porušenie práva na spravodlivý proces. 40. Pokiaľ ide o odvolaciu námietku, v zmysle ktorej súd prvej inštanicie nerešpektoval ust. § 17 zák. č. 191/1950 Zb. a v ktorej žalobca vytýkal súdu, že hoci sama žalovaný nemohla vzniesť kauzálne námietky voči majiteľovi zmenky, urobil tak súd sám, odvolací súd uvádza, že rigidná aplikácia ust. § 17 zák. č. 151/1950 Sb. by spôsobila spotrebiteľovi neprimerané ťažkosti pri až následnom možnom domáhaní sa ochrany svojich práv (ust. § 17 cit. zákona obsahuje úpravu, podľa ktorej kto je odporca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v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93/2015). 41. Napriek skutočnosti, že žalovaný v konaní výslovne nenamietala, že zmenka je neplatná, súd správne skúmal jej platnosť, vychádzajúc zo záveru, že princíp „vigilantibus iura sripta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Z. F.) samotný Európsky súdny dvor v konaní pri uplatnení práva zo zmenky z úradnej moci skúmal postavenie žalovanému ako spotrebiteľa. Podľa záverov tohto rozhodnutia napriek tomu, že v danom prípade sa jedná o vzťah uplatnený na základe zmenky ako abstraktného cenného papiera, je povinnosťou súdu skúmať postavenie žalovanému ako spotrebiteľa. 42. Ust. § 17 zák.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dôležitá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43. Ani samotné Nariadenie neobsahuje žiadne ustanovenie, ktoré by zakazovalo alebo neumožňovalo súdu skúmať kauzálne vzťahy, na ktorých krytie je zmenka určená. Článok 7 ods. 3 Nariadenia hovorí, že súd v prípade pasivity žalovanému „vydá rozsudok“ nehovorí, že žalobe musí vyhovieť. 44. Z uvedeného plynie, že nič nebráni súdu, aby ex offo skúmal, či základom zmenky je spotrebiteľská zmluva a či táto zmluva neobsahuje neprijateľné zmluvné podmienky. 45. V slovenskom právnom poriadku navyše platí ust. § 5b zák. č. 250/2007 Z.z., ktoré ukladá orgánu rozhodujúcemu o nárokoch zo spotrebiteľskej zmluvy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46. V čase rozhodovania odvolacieho súdu (od 23.12.2015) je účinný zákon č. 438/2015 Z.z., ktorým sa zmenil a doplnil aj zákon č. 191/1950 Sb. zmenkový a šekový v znení zák. č. 659/2007 Z.z. a č. 492/2009 Z.z. 47. V zmysle ust. § 17 ods. 2 zák. č. 191/1950 Sb. v znení zák. č. 438/2015 Z.z. v konaní, v ktorom sa uplatňuje alebo vymáha nárok zo zmenky, sa z úradnej povinnosti prihliada na skutočnosti odôvodňujúce námietky podľa ods. 1, ktoré by ten, kto je odporca zo zmenky mohol uplatniť, ak jeho zaviazanosť zo zmenky vznikla v súvislosti so spotrebiteľskou zmluvou. 48. 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č. 438/2015 Z.z. vzhľadom na chýbajúce prechodné ustanovenia zák. č. 438/2015 Z.z. k úprave účinnej od 23.12.2015. Procesná norma odo dňa nadobudnutia svojej účinnosti pôsobí na všetky živé spory prebiehajúce na súdoch, za situácie, že zákonodarca nestanovil osobitný (intertemporálny) režim. 49. K odvolacej námietke žalobcu o prekvapivosti napadnutého rozsudku vzhľadom na skutočnosť, že žalovanou uplatnený nárok nebol popretý, odvolací súd poukazuje na skutočnosť, že už z uznesenia Krajského súdu v Košiciach v tejto veci sp.zn. 4NCb/8/2013-15 zo dňa 26. júna 2013,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Rovnako z uznesenia Krajského súdu v Košiciach č.k. 11Co/656/2014-89 zo dňa 21.5.2015 nesporne vyplynulo, že nárok žalobcu sa má posudzovať aj podľa noriem na ochranu spotrebiteľa. V ďalšom konaní mal žalobca možnosť vyjadriť sa ku všetkým súdom vykonaným dôkazom vrátane tých, ktoré si súd sám zabezpečil za účelom súdneho prieskumu uplatneného nároku z hľadiska jeho súladu s normami na ochranu spotrebiteľa. Okrem toho, že žalobca mal možnosť vyjadriť sa k vykonaným dôkazom na pojednávaní dňa 24.9.2015, na ktoré bol riadne a včas predvolaný a z neúčasti na ktorom sa ospravedlnil, pričom nepožiadal z dôležitého dôvodu o jeho odročenie. 50. Zo všetkých vyššie uvedených dôvodov sú odvolacie námietky žalobcu nedôvodné a nespôsobilé spochybniť vecnú správnosť rozsudku súdu prvej inštancie o zamietnutí žaloby. 51. Preto odvolací súd rozsudok ako vecne správny podľa ust. § 387 ods. 1 C.s.p. vrátane výroku o trovách pred súdom prvej inštancie potvrdil. 52. O trovách odvolacieho konania bolo rozhodnuté podľa ust. § 396 ods. 1 v spojení s ust. § 255 ods. 1 C.s.p., a § 262 ods. 1 C.s.p.. Žalobca bol v konaní neúspešný, nemá preto právo na náhradu trov odvolacieho konania a úspešnému žalovanému trovy konania nevznikli, preto odvolací súd stranám sporu náhradu trov odvolacieho konania nepriznal. 53. Toto rozhodnutie prijal senát Krajského súdu v Košiciach pomerom hlasov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https://www.kauzis.sk/judikatura/r/ECLI:SK:KSKE:2016:7613206201.2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