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13CoE/23/2016 z 27. 7. 2016</w:t>
      </w:r>
    </w:p>
    <w:p>
      <w:r>
        <w:t>Uznesenie Krajského súdu Košice z 27. júla 2016, sp. zn. 13CoE/23/2016, ECLI:SK:KSKE:2016:7615213587.1</w:t>
      </w:r>
    </w:p>
    <w:p>
      <w:r>
        <w:t>Súd: Krajský súd Košice</w:t>
      </w:r>
    </w:p>
    <w:p>
      <w:r>
        <w:t>Spisová značka: 13CoE/23/2016</w:t>
      </w:r>
    </w:p>
    <w:p>
      <w:r>
        <w:t>ECLI: ECLI:SK:KSKE:2016:7615213587.1</w:t>
      </w:r>
    </w:p>
    <w:p>
      <w:r>
        <w:t>Dátum vydania: 27. 7. 2016</w:t>
      </w:r>
    </w:p>
    <w:p>
      <w:r>
        <w:t>Forma: Uznesenie</w:t>
      </w:r>
    </w:p>
    <w:p>
      <w:r>
        <w:t>Oblasť práva: Občianske právo</w:t>
      </w:r>
    </w:p>
    <w:p>
      <w:pPr>
        <w:pStyle w:val="Heading2"/>
      </w:pPr>
      <w:r>
        <w:t>Text rozhodnutia</w:t>
      </w:r>
    </w:p>
    <w:p>
      <w:r>
        <w:t>Súd: Krajský súd Košice Spisová značka: 13CoE/23/2016 Identifikačné číslo súdneho spisu: 7615213587 Dátum vydania rozhodnutia: 28. 07. 2016 Meno a priezvisko sudcu, VSÚ: JUDr. Jozef Vanca ECLI: ECLI:SK:KSKE:2016:7615213587.1 Uznesenie Krajský súd v Košiciach v senáte zloženom z predsedu senátu JUDr. Jozefa Vancu a členov senátu JUDr. Drahomíry Brixiovej a JUDr. Gabriely Varhalíkovej v exekučnej veci oprávneného: E. banka, a.s., IČO: XX XXX XXX, so sídlom v Y., I. nábrežie 4, proti povinnému: G. C., nar. XX.X.XXXX, bytom I. H. č. XX, okres O., o vymoženie 1.920,24 eur s prísl. vedenej pred súdnou exekútorkou D.. G. J., J. XXX/ A, Y., o odvolaní oprávneného proti uzneseniu Okresného súdu Spišská Nová Ves zo dňa 29.10.2015, č.k. 9Er/716/2015-15, takto r o z h o d o l : P o t v r d z u j e uznesenie súdu prvej inštancie. Povinnému náhradu trov odvolacieho konania n e p r i z n á v a. o d ô v o d n e n i e : 1. Okresný súd Spišská Nová Ves (ďalej len „súd prvej inštancie“) uznesením zo dňa 29.10.2015, č.k. 9Er/716/2015-15 (ďalej len „uznesenie“) zamietol žiadosť o udelenie poverenia. 2. V odôvodnení súd prvej inštancie uviedol, že súčasťou zmluvy o úvere č. XXXXXXXXXX uzavretej medzi právnym predchodcom oprávneného (E., a.s.) a povinným dňa 28.6.2011 boli Všeobecné obchodné podmienky, v ktorých čl. 10.2.2 bola obsiahnutá rozhodcovská doložka, ktorá upravovala riešenie všetkých sporov, ktoré medzi účastníkmi vzniknú z právnych vzťahov vzniknutých pri poskytovaní služieb, bankových produktov a/alebo vykonávaní bankových obchodov, vrátane sporov o platnosť, výklad a zánik príslušnej zmluvy. Súd mal za to, že rozhodcovskú doložku si spotrebiteľ osobitne nevyjednal a nemal na výber vzhľadom na jej splynutie s ostatnými štandardnými podmienkami zmluvy. Mohol len zmluvu ako celok odmietnuť alebo podrobiť sa všetkým obchodným podmienkam. Vzhľadom na uvedené posúdil súd prvej inštancie rozhodcovskú doložku za neprijateľnú podmienku v zmysle § 53 ods. 4 Občianskeho zákonníka, ktorá je podľa § 53 ods. 5 Občianskeho zákonníka neplatná. Okrem uvedeného súd poukázal aj na skutočnosť, že rozhodcovská doložka bola súčasťou všeobecných obchodných podmienok oprávneného, ktoré neboli právnym predchodcom oprávneného ani povinným podpísané. Rozhodcovská zmluva teda nebola uzavretá v písomnej forme, a aj preto je neplatná. Z uvedených dôvodov súd prvej inštancie žiadosť o udelenie poverenia súdneho exekútora na vykonanie exekúcie zamietol. 3. Proti uzneseniu súdu prvej inštancie podal v zákonnej lehote odvolanie oprávnený a žiadal, aby odvolací súd zmenil napadnuté uznesenie tak, že súdnemu exekútorovi udelí poverenie na vykonanie exekúcie vo veci alebo alternatívne, aby napadnuté uznesenie zrušil a vec vrátil súdu prvej inštancie na ďalšie konanie. 4. Oprávnený namietal, že v danom konaní došlo k vadám uvedeným v § 221 ods. 1 (§ 205 ods. 2 písm. a/ O.s.p.), že súd prvej inštancie dospel na základe vykonaných dôkazov k nesprávnym skutkovým zisteniam (§ 205 ods. 2 písm. d/ O.s.p.), že rozhodnutie súdu prvej inštancie vychádza z nesprávneho právneho posúdenia veci (§ 205 ods. 2 písm. f/ O.s.p.), že doteraz zistený skutkový stav neobstojí, pretože sú tu ďalšie skutočnosti alebo iné dôkazy, ktoré doteraz neboli uplatnené (§ 205 ods. 2 písm. e/ O.s.p.), že v tej istej veci sa už prv právoplatne rozhodlo alebo v tej istej veci sa už prv začalo konanie (§ 221 ods. 1 písm. d/ O.s.p.), že účastníkovi konania sa postupom súdu odňala možnosť konať pred súdom (§ 221 ods. 1 písm. f/ O.s.p.) a že súd prvej inštancie nesprávne vec právne posúdil tým, že nepoužil správne ustanovenie právneho predpisu a nedostatočne zistil skutkový stav (§ 221 ods. 1 písm. h/ O.s.p.). Poukázal na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Exekučný súd pri skúmaní rozhodcovského rozsudku ako exekučného titulu nie je vecne príslušný vo veci konať či už ako súd vyššej inštancie, kasačný súd alebo súd konajúci o opravnom prostriedku. Rozsah právomoci exekučného súdu je daný aj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 1 zákona č. 483/2001 Z. z. o bankách, ktoré ukladalo povinnosť právnemu predchodcovi oprávneného (E., a.s.) ponúknuť klientovi návrh rozhodcovskej zmluvy s tým, že klientovi je daná možnosť neprijať túto zákonom stanovenú ponuku. Navyše,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5.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v zmysle § 385 ods. 1 C.s.p. a contrario. Po preskúmaní uznesenia dospel odvolací súd k záveru, že odvolanie oprávneného nie je dôvodné. 6. Oprávnený v podanom odvolaní namietal rozsah prieskumnej právomoci exekučného súdu vo vzťahu k rozhodcovskému rozsudku a nedôvodné posúdenie rozhodcovskej doložky ako neprijateľnej, a teda neplatnej podmienky. 7. V posudzovanom prípade je exekučným titulom rozhodcovský rozsudok zo dňa 16.5.2014, sp. zn. IA- C/XXXX/XXXX, vydaný Stálym rozhodcovským súdom zriadeným pri ROZHODCOVSKÁ, ARBITRÁŽNA A MEDIAČNÁ, a.s.. Právomoc rozhodcovského súdu vo veci konať a vydať predmetný rozsudok zakladala rozhodcovská doložka uvedená vo Všeobecných obchodných podmienkach, ktoré boli súčasťou zmluvy o úvere č. XXXXXXXXXX zo dňa 28.6.2011 uzatvorenej medzi E., a.s. (právny predchodca oprávneného) a povinným. 8. Pokiaľ ide o oprávneným tvrdenú materiálnu stránku právoplatnosti rozhodcovského rozsudku odvolací súd uvádza, že táto nie je bezvýnimočná, ale z vážnych, v zákone stanovených dôvodov existujú z nej výnimky. Práve takouto výnimkou je ustanovenie § 45 zákona o rozhodcovskom konaní, ktoré obsahuje osobitný prieskumný inštitút, a to prieskumnú právomoc exekučného súdu. Toto ustanovenie umožňuje exekučnému súdu zastaviť exekučné konanie ohľadom nároku priznaného rozhodcovským rozsudkom, ak tento vykazuje niektorú z vád uvedených v § 45 zákona o rozhodcovskom konaní. Podľa uvedeného ustanovenia je exekučný súd oprávnený posudzovať rozhodcovský rozsudok tak, ako keby právoplatný nebol a dáva mu právo posudzovať ho z hľadísk uvedených v § 45 zákona o rozhodcovskom konaní. Zo znení uvedených ustanovení vyplýva, že exekučný súd je oprávnený a povinný posudzovať, či rozhodcovský rozsudok nezaväzuje účastníka rozhodcovského konania na plnenie, ktoré je objektívne nemožné, právom nedovolené alebo odporuje dobrým mravom, a to berúc do úvahy vzťah výroku rozhodnutia, jeho odôvodnenia a zmluvy, na základe ktorej rozhodcovský súd nárok oprávneného posudzoval. 9. Nemožno pritom opomenúť ani skutočnosť, že právny vzťah medzi právnym predchodcom oprávneného (E. a.s.) a povinnou, ktorý vznikol na základe zmluvy o úvere č. XXXXXXXXXX zo dňa 13.6.2007, je vzťahom spotrebiteľským riadiaci sa zákonom č. 258/2001 Z. z. o spotrebiteľských úveroch, čo nenamietal ani oprávnený.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č. 93/13/EHS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10. Povinnosť exekučného súdu preskúmať rozhodcovskú doložku vyplýva aj z § 44 Exekučného poriadku, v zmysle ktorého je súd rozhodujúci o žiadosti súdneho exekútora o vydanie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11. Na základe uvedeného považuje odvolací súd odvolateľom namietaný postup súdu prvej inštancie pri preskúmavaní rozhodcovskej doložky za súladný so zákonom. 12. V posudzovanom prípade sa rozhodcovská doložka nachádzala v čl. 10 bod 10.2.2 Všeobecných obchodných podmienok (ďalej len „VOP“), ktoré boli súčasťou zmluvy o úvere zo dňa 28.6.2011 a na ktoré odkazovali obchodné podmienky pre úver. 13. Podľa bodu 10.2.2 VOP,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14. Pokiaľ ide o námietku oprávneného, že je vylúčené a v rozpore s Ústavou SR priamo vyvodzovať práva a povinnosti zo Smernice Rady č. 93/13/EHS o nekalých podmienkach v spotrebiteľských zmluvách, odvolací súd uvádza, že citovaná smernica v čl. 8 umožnila členským štátom prijať alebo si ponechať prísnejšie opatrenia kompatibilné so zmluvou v oblasti obsiahnutej touto smernicou s cieľom zabezpečenia maximálneho stupňa ochrany spotrebiteľa. Pod takýmto opatrením môžeme chápať inštitút neprijateľných podmienok obsiahnutý v § 53 ods. 4 Občianskeho zákonníka, a konkrétne § 53 ods. 4 písm. r) Občianskeho zákonníka, ktorý upravuje danú problematiku prísnejšie ako v samotnej smernici za účelom dosiahnutia maximálnej ochrany spotrebiteľa. 15. Podľa § 53 ods. 1 veta prvá Občianskeho zákonníka, spotrebiteľské zmluvy nesmú obsahovať ustanovenia, ktoré spôsobujú značnú nerovnováhu v právach a povinnostiach zmluvných strán v neprospech spotrebiteľa (ďalej len "neprijateľná podmienka"). 16.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17. Podľa § 53 ods. 5 Občianskeho zákonníka, neprijateľné podmienky upravené v spotrebiteľských zmluvách sú neplatné. 18. Pokiaľ ide o samotné znenie rozhodcovskej doložky tak, ako vyplýva zo VOP predložených oprávneným, odvolací súd sa v plnom rozsahu stotožňuje s jej posúdením súdom prvej inštancie a má za to, že táto nebola individuálne vyjednaná, bola súčasťou predtlačeného formulára vypracovaného poskytovateľom úveru, v danom prípade E., a.s. ako právnym predchodcom oprávneného a povinný nemal reálnu možnosť túto zmeniť. Z množstva exekučných vecí odvolací súd zistil, že rozhodcovské doložky sú uvedené v obchodných podmienkach pre úver alebo vo VOP, ktoré sú rozsiahle, takže spotrebiteľ ani nie je reálne schopný sa s týmito riadne oboznámiť a odvolací súd v ani jednej z prejednávaných vecí nezistil, že by spotrebiteľ uplatnil nejakú výhradu k zmluve alebo obchodným podmienkam. 19. K námietke oprávneného, že zákonná úprava (§ 93b ods. 1 zákona č. 483/2001 Z.z. o bankách) dáva bankám povinnosť spotrebiteľovi ponúknuť riešenie sporov rozhodcovským súdom odvolací súd uvádza, že ide o poučovaciu povinnosť, ale nie povinnosť takýto spôsob rozhodovania sporov spotrebiteľom vnútiť. Odvolací súd sa stotožňuje s tvrdením oprávneného, že z právnej úpravy nevyplýva, že spotrebiteľské spory nemožno rozhodovať v rozhodcovskom konaní, ale k tomu uvádza, že pri dohode o takomto spôsobe riešenia sporov má byť spotrebiteľ, ktorý nie je podnikateľom a nepozná právnu úpravu takéhoto konania ako ani vnútorné predpisy rozhodcovských súdov, podrobne oboznámený s takýmto konaním, aby mal možnosť si vybrať, či spor s oprávneným, ako dodávateľom, bude riešiť v rozhodcovskom konaní alebo v konaní pred všeobecným súdom. 20. Rozhodcovská doložka je okrem vyššie uvedených skutočností neplatná aj pre nedodržanie zákonom predpísanej písomnej formy podľa § 4 ods. 2 ZoRK. Totiž VOP, v ktorých je obsiahnutá rozhodcovská doložka, neboli podpísané zmluvnými stranami, preto rozhodcovskú doložku v nich uvedenú nie je možné posúdiť ako platne dohodnutú. Uvedený záver súdu podporuje aj uznesenie Najvyššieho súdu Slovenskej republiky zo dňa 30.11.2011, sp. zn. 2Cdo 245/2010. 21. Vzhľadom na všetky vyššie uvedené skutočnosti má odvolací súd za preukázané, že rozhodcovské konanie, ktorého výsledkom je exekučný titul, sa uskutočnilo bez riadneho zmocnenia zo strany zmluvných strán, nakoľko rozhodcovská doložka nebola platne dohodnutá a okrem toho jej znenie uvedené vo VOP bolo v čase jej uzatvárania neprijateľnou podmienkou v zmysle § 53 Občianskeho zákonníka a ako taká bola už od počiatku neplatnou podľa § 53 ods. 5 Občianskeho zákonníka. Rozhodcovský rozsudok vydaný v tomto konaní preto nemôže byť spôsobilým exekučným titulom na vykonanie exekúcie. 22. Podľa § 387 ods. 1 C.s.p., odvolací súd rozhodnutie súdu prvej inštancie potvrdí, ak je vo výroku vecne správne. 23. Z týchto dôvodov, ako aj z dôvodov, ktoré obsahuje napadnuté uznesenie súdu prvej inštancie, odvolací súd rozhodol tak, ako je to uvedené vo výroku tohto uznesenia. 24. O náhrade trov odvolacieho konania rozhodol odvolací súd podľa § 396 ods. 1 C.s.p. v spojení s § 255 ods. 1 C.s.p. tak, že povinnému náhradu trov odvolacieho konania nepriznal, nakoľko mu preukázateľne žiadne trovy konania nevznikli. 25.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https://www.kauzis.sk/judikatura/r/ECLI:SK:KSKE:2016:7615213587.1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