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12CoE/138/2016 z 29. 9. 2016</w:t>
      </w:r>
    </w:p>
    <w:p>
      <w:r>
        <w:t>Uznesenie Krajského súdu Košice z 29. septembra 2016, sp. zn. 12CoE/138/2016, ECLI:SK:KSKE:2016:7814210941.1</w:t>
      </w:r>
    </w:p>
    <w:p>
      <w:r>
        <w:t>Súd: Krajský súd Košice</w:t>
      </w:r>
    </w:p>
    <w:p>
      <w:r>
        <w:t>Spisová značka: 12CoE/138/2016</w:t>
      </w:r>
    </w:p>
    <w:p>
      <w:r>
        <w:t>ECLI: ECLI:SK:KSKE:2016:7814210941.1</w:t>
      </w:r>
    </w:p>
    <w:p>
      <w:r>
        <w:t>Dátum vydania: 29. 9. 2016</w:t>
      </w:r>
    </w:p>
    <w:p>
      <w:r>
        <w:t>Forma: Uznesenie</w:t>
      </w:r>
    </w:p>
    <w:p>
      <w:r>
        <w:t>Oblasť práva: Občianske právo</w:t>
      </w:r>
    </w:p>
    <w:p>
      <w:pPr>
        <w:pStyle w:val="Heading2"/>
      </w:pPr>
      <w:r>
        <w:t>Text rozhodnutia</w:t>
      </w:r>
    </w:p>
    <w:p>
      <w:r>
        <w:t>Súd: Krajský súd Košice Spisová značka: 12CoE/138/2016 Identifikačné číslo súdneho spisu: 7814210941 Dátum vydania rozhodnutia: 30. 09. 2016 Meno a priezvisko sudcu, VSÚ: JUDr. Slávka Maruščáková ECLI: ECLI:SK:KSKE:2016:7814210941.1 Uznesenie Krajský súd v Košiciach v senáte zloženom z predsedu senátu JUDr. Slávky Maruščákovej a členov senátu JUDr. Janky Kočišovej a JUDr. Vladimíra Hriba, PhD. v exekučnej veci oprávneného: POHOTOVOSŤ, s.r.o., so sídlom v Bratislave, Pribinova 25, IČO: 35 807 598, zastúpený spoločnosťou Advocate s.r.o., so sídlom v Bratislave, Pribinova 25, IČO: 36 865 141, proti povinnému: M. P., G.. XX.XX.XXXX, K. Č. V. XXXX/XX, P., vedenej u súdneho exekútora JUDr. Ivana Nestora, so sídlom v Bratislave, Haburská 49/A, pod sp. zn. EX 39216/14, o vymoženie 605,79 eur s príslušenstvom, o odvolaní oprávneného proti uzneseniu Okresného súdu Rožňava zo dňa 27.02.2015, č. k. 9Er/1084/2014-21 takto r o z h o d o l : Z r u š u j e uznesenie súdu prvej inštancie č. k. 9Er/1084/2014-21 zo dňa 27.02.2015. V r a c i a vec súdu prvej inštancie na ďalšie konanie. o d ô v o d n e n i e : 1. Súd prvej inštancie napadnutým uznesením žiadosť súdneho exekútora o udelenie poverenia na vykonanie exekúcie zamietol. 2. V odôvodnení uviedol, že považoval rozhodcovskú zmluvu za neprijateľnú podmienku a z toho dôvodu aj za neplatnú a preto rozhodcovský súd nemal právomoc vec prejednať a vydať rozhodcovský rozsudok, a preto žiadosť súdneho exekútora o udelenie poverenia na vykonanie exekúcie zamietol. 3. Proti tomuto uzneseniu podal v zákonnej lehote odvolanie oprávnený a žiadal napadnuté uznesenie zrušiť a vec vrátiť súdu prvej inštancie na ďalšie konanie. 4. Namietal, že rozhodnutie súdu prvej inštancie vychádza z nesprávneho právneho posúdenia veci podľa (§ 205 ods. 2 písm. f/ O.s.p.), nakoľko exekučný súd v prejednávanej veci prekročil rámec svojej preskúmavacej činnosti zverenej mu Exekučným poriadkom a zákonom o rozhodcovskom konaní. 5. Napadnuté uznesenie vydal vyšší súdny úradník. O odvolaní oprávneného proti jeho rozhodnutiu zákonný sudca v zmysle ust. § 374 ods. 4 O.s.p. rozhodol tak, že mu nemieni vyhovieť, preto predložil vec na rozhodnutie odvolaciemu súdu. 6. Krajský súd v Košiciach ako súd odvolací podľa ust. § 34 zákona č. 160/2015 Z.z. Civilný sporový poriadok (ďalej len „C.s.p.“) skôr, než pristúpil k vecnému preskúmaniu napadnutého uznesenia skúmal, či v konaní boli dané podmienky, za splnenia ktorých môže vo veci konať a dospel k záveru, že predmetné uznesenie je potrebné zrušiť a vec vrátiť súdu prvej inštancie na ďalšie konanie. 7. Podľa ust. § 470 ods. 1 a 2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V posudzovanom prípade je exekučným titulom rozhodcovský rozsudok Stáleho rozhodcovského súdu spoločnosti Slovenská rozhodcovská a.s., sp. zn. SR 08810/12 zo dňa 24.04.2013, vydaný rozhodcom JUDr. Miroslavom Rácom. Rozhodcovský rozsudok nadobudol právoplatnosť dňa 10.03.2014 a vykonateľnosť dňa 13.03.2014. Vychádzajúc z odôvodnenia predmetného rozhodcovského rozsudku, bol v predmetnom konaní priznaný nárok zo zmenky proti povinnému, ktorý je fyzickou osobou. Zároveň sa v súdnom spise (č.l. 3) sa nachádza kópia zmenky vystavená povinným na rad spoločnosti POHOTOVOSŤ, s.r.o.. 9. S účinnosťou od dňa 23.12.2015 došlo zákonom č. 438/2015 Z.z. ktorým sa mení a dopĺňa zákon č. 99/1963 Zb. Občiansky súdny poriadok v znení neskorších predpisov a ktorým sa menia a dopĺňajú niektoré zákony k novelizácii Exekučného poriadku, a to najmä doplnením ust. § 243f (Prechodné ustanovenia k úpravám účinným dňom vyhlásenia), ust. § 39 ods. 4 a ust. § 57 ods. 1 písm. m) Exekučného poriadku. 10. Podľa ust. § 243f ods. 1 a 2 Exekučného poriadku v exekučných konaniach, ktoré sa začali pred účinnosťou tohto zákona a v ktorých sa odo dňa účinnosti tohto zákona vyžadujú pri podaní návrhu na vykonanie exekúcie náležitosti podľa § 39 ods. 4 je oprávnený povinný doplniť návrh na vykonanie exekúcie podľa § 39 ods. 4 do 30 dní odo dňa účinnosti tohto zákona. Na exekučné konania podľa odseku 1, v ktorých do účinnosti tohto zákona nebolo rozhodnuté o žiadosti o udelenie poverenia sa ustanovenia § 39 ods. 4 a § 40 použijú rovnako. 11. Podľa ust. § 243f ods. 3 až 6 Exekučného poriadku exekúcie podľa odseku 1 sa odo dňa účinnosti tohto zákona odkladajú. Ak sa v konaniach podľa odseku 1 nepreukáže opak, platí, že sú tu dôvody na zastavenie exekúcie podľa § 57 ods. 1 písm. m). Ak oprávnený návrh na vykonanie exekúcie nedoplní v lehote podľa odseku 1, súd exekúciu zastaví. Ak oprávnený návrh na vykonanie exekúcie doplní v lehote podľa odseku 1, súd preskúma či je daný dôvod na zastavenie exekúcie podľa § 57 ods. 1 písm. m), a ak exekúciu nezastaví, rozhodne o pokračovaní exekúcie. 12. Podľa ust. § 39 ods. 4 Exekučného poriadku v návrhu na vykonanie exekúcie na podklade rozhodnutia, ktorým sa priznal nárok zo zmenky proti povinnému, ktorý je fyzickou osobou oprávnený opíše aj rozhodujúce skutočnosti týkajúce sa vlastného vzťahu s povinným. Skutočnosti podľa prvej vety je povinný opísať aj oprávnený, ktorý svoje právo preukazuje nepretržitým radom indosamentov. K návrhu na vykonanie exekúcie sa pripoja dôkazy, ktoré tieto skutočnosti osvedčujú. 13. Podľa ust. § 57 ods. 1 písm. m) Exekučného poriadku exekúciu súd zastaví, ak rozhodnutie, ktoré je podkladom na vykonanie exekúcie, bolo vydané v konaní, v ktorom sa uplatňoval nárok zo zmenky a vyšlo najavo, že vymáhaný nárok vznikol v súvislosti so spotrebiteľskou zmluvou a nebolo prihliadnuté na a) neprijateľné zmluvné podmienky, b) obmedzenie alebo neprípustnosť použitia zmenky, alebo c) rozpor s dobrými mravmi alebo so zákonom. 14. S vyššie citovaných ustanovení Exekučného poriadku vyplýva, že v exekučných konaniach ktoré sa začali pred účinnosťou tohto zákona (uvedené platí aj pre rozhodovanie o žiadosti o udelenie poverenia) na podklade rozhodnutia, ktorým sa priznal nárok zo zmenky proti povinnému, ktorý je fyzickou osobou, zákonodarca stanovil oprávnenému povinnosť preukázať, že nejde o nárok, ktorý vznikol v súvislosti so spotrebiteľskou zmluvou alebo že síce ide o nárok, ktorý vznikol v súvislosti so spotrebiteľskou zmluvou, ale v konaní, v ktorom bol vydaný exekučný titul bolo prihliadnuté na prípadné neprijateľné zmluvné podmienky, obmedzenie alebo neprípustnosť použitia zmenky alebo rozpor s dobrými mravmi alebo so zákonom. 15. Z ust. § 243f Exekučného poriadku vyplýva, že takéto exekúcie sa odo dňa účinnosti tohto zákona odkladajú a súd (súd prvej inštancie) je následne povinný, ak oprávnený návrh na vykonanie exekúcie nedoplní v lehote 30 dní odo dňa účinnosti tohto zákona, exekúciu zastaviť. Ak však oprávnený návrh na vykonanie exekúcie doplní v požadovanej lehote, súd následne preskúma či je daný dôvod na zastavenie exekúcie podľa § 57 ods. 1 písm. m) Exekučného poriadku, a ak exekúciu nezastaví, rozhodne o pokračovaní exekúcie. Súd prvej inštancie o tom musí rozhodnúť samostatným uznesením. 16. Vzhľadom na uvedené, nakoľko došlo k zmene právneho predpisu a exekučné konania, ktoré sa vedú na podklade rozhodnutia, ktorým sa priznal nárok zo zmenky proti povinnému, ktorý je fyzickou osobou sa zo zákona odkladajú do času, kým súd prvej inštancie nerozhodne podľa ust. § 243f ods. 6 v spojení s ust. § 57 ods. 1 písm. m) Exekučného poriadku. 17. Odvolací súd nemohol vo veci rozhodnúť z dôvodu, žeby porušil zásadu dvojinštančnosti občianskeho súdneho konania (§ 12 a § 34 C.s.p.), lebo ak by rozhodol, porušil by právo účastníkov konania na spravodlivý proces, keďže by im odoprel právo namietať správnosť jeho právneho názoru. 18. Odvolací súd preto zrušil napadnuté uznesenie súdu prvej inštancie č. k. 9Er/1084/2014-21 zo dňa 27.02.2015, ktorým súd prvej inštancie zamietol žiadosť súdneho exekútora o udelenie poverenia na vykonanie exekúcie a rešpektujúc zásadu dvojinštančnosti súdneho konania vec vrátil súdu prvej inštancie na ďalšie konanie. 19. Po vrátení veci bude úlohou súdu prvej inštancie vychádzať z právneho názoru odvolacieho súdu vysloveného v tomto uznesení. 20. Toto rozhodnutie prijal senát Krajského súdu v Košiciach pomerom hlasov 3 : 0 (§ 393 ods. 2 posledná veta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https://www.kauzis.sk/judikatura/r/ECLI:SK:KSKE:2016:7814210941.1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