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10Sa/17/2017 z 24. 9. 2017</w:t>
      </w:r>
    </w:p>
    <w:p>
      <w:r>
        <w:t>Uznesenie Krajského súdu Košice z 24. septembra 2017, sp. zn. 10Sa/17/2017, ECLI:SK:KSKE:2017:1017200748.2</w:t>
      </w:r>
    </w:p>
    <w:p>
      <w:r>
        <w:t>Súd: Krajský súd Košice</w:t>
      </w:r>
    </w:p>
    <w:p>
      <w:r>
        <w:t>Spisová značka: 10Sa/17/2017</w:t>
      </w:r>
    </w:p>
    <w:p>
      <w:r>
        <w:t>ECLI: ECLI:SK:KSKE:2017:1017200748.2</w:t>
      </w:r>
    </w:p>
    <w:p>
      <w:r>
        <w:t>Dátum vydania: 24. 9. 2017</w:t>
      </w:r>
    </w:p>
    <w:p>
      <w:r>
        <w:t>Forma: Uznesenie</w:t>
      </w:r>
    </w:p>
    <w:p>
      <w:pPr>
        <w:pStyle w:val="Heading2"/>
      </w:pPr>
      <w:r>
        <w:t>Text rozhodnutia</w:t>
      </w:r>
    </w:p>
    <w:p>
      <w:r>
        <w:t>Súd: Krajský súd Košice Spisová značka: 10Sa/17/2017 Identifikačné číslo súdneho spisu: 1017200748 Dátum vydania rozhodnutia: 25. 09. 2017 Meno a priezvisko sudcu, VSÚ: JUDr. Pavol Tkáč ECLI: ECLI:SK:KSKE:2017:1017200748.2 Uznesenie Krajský súd v Košiciach v právnej veci pisateľa podania F.. M. N. V. D. K. G. Ó. , D.. XX.XX.XXXX, H. N. H. X, G., t.č. sa zdržujúceho na adrese X. Z. XX, F., Česká republika, proti Sociálnej poisťovni, ústredie, Ul. 29.augusta 8 - 10, Bratislava, o predčasný starobný dôchodok takto r o z h o d o l : I. Konanie z a s t a v u j e . II. Po právoplatnosti tohto uznesenia bude vec p o s t ú p e n á Sociálnej poisťovni, ústredie, Bratislava. III. Žiaden z účastníkov nemá právo na náhradu trov konania. o d ô v o d n e n i e : 1. Pisateľ podania podaním zo dňa 11.05.2017, ktoré došlo Krajskému súdu v Bratislave dňa 12.05.2017 označeným ako: „Odvolanie proti rozhodnutiu Sociálnej poisťovne o priznaní predčasného starobného dôchodku č. XXX XXX XXXX X, návrh na preskúmanie správnosti rozhodnutia Sociálnej poisťovne, ústredie vo veci predčasného starobného dôchodku a žiadosť o zmenu dátumu priznania predčasného dôchodku“ podal odvolanie proti rozhodnutiu Sociálnej poisťovne, ústredie, Bratislava č. XXX XXX XXXX X zo dňa 27.12.2016, ktorým pisateľovi podania podľa § 67 ods.1 a § 82 zákona č. 461/2003 Z.z., článku 52 ods.1 písm.a/ a ods.4 Nariadenia Európskeho parlamentu (EP) a Rady č. 883/2004 o koordinácii systémov sociálneho zabezpečenia v znení Nariadenia EP a Rady č. 988/2009 bol priznaný predčasný starobný dôchodok od 04.01.2016 v mesačnej výške 328,10 eur, ktorý od 01.01.2017 bol zvýšený na sumu 336,30 eur. V podaní ďalej uviedol, že dňa 10.02.2017 požiadal Sociálnu poisťovňu, ústredie o oznámenie podkladov, na základe ktorých rozhodovalo ústredie, preto mu začala plynúť nová lehota na podanie odvolania, a to odo dňa, keď sa tieto doklady doručili účastníkovi konania. Namietal aj tú skutočnosť, že podľa jeho názoru mu bol predčasný starobný dôchodok vypočítaný nesprávne a žiadal o preskúmanie správnosti rozhodnutia Sociálnej poisťovne, ústredie. Zároveň žiadal o zmenu dátumu priznania predčasného starobného dôchodku s tým, aby tento dôchodok mu bol priznaný odo dňa 11.01.2016. Následne emailom zo dňa 02.06.2017 doručil súdu prílohu - list Sociálnej poisťovne, ústredie, datovaný dňom 27.03.2017, z obsahu ktorého vyplýva, že všetky rozhodujúce skutočnosti potrebné pre výpočet predčasného starobného dôchodku sú uvedené v osobnom liste, ktorý tvoril prílohu rozhodnutia č. XXX XXX XXXX z 27.12.2016. Konajúci Krajský súd v Bratislave uznesením zo dňa 26.05.2017 doručeným pisateľovi podania dňa 19.06.2017, ktoré nadobudlo právoplatnosť toho istého dňa postúpil vec miestne príslušnému Krajskému súdu v Košiciach. 2. Podľa § 214 ods.1 zákona č. 461/2003 Z.z. o sociálnom poistení v znení neskorších predpisov proti rozhodnutiu organizačnej zložky sociálnej poisťovne, má účastník konania právo podať odvolanie, ak tento zákon neustanovuje inak alebo ak sa účastník konania nevzdá odvolania písomne alebo ústne do zápisnice. 3. Podľa § 215 ods.4 zákona č. 461/2003 Z.z. o sociálnom poistení v znení neskorších predpisov o odvolaní proti rozhodnutiu ústredia rozhoduje generálny riaditeľ. 4. Podľa § 217 ods.2 zákona č. 461/2003 Z.z. o sociálnom poistení ak o odvolaní nerozhodne organizačná zložka sociálnej poisťovne, ktorá napadnuté rozhodnutie vydala, predloží odvolanie spolu s výsledkami doplneného konania a so spisovým materiálom odvolaciemu orgánu najneskôr do 30 dní odo dňa, keď mu odvolanie došlo. 5. Podľa § 6 ods.1 zákona č. 162/2015 Z.z. Správny súdny poriadok (v ďalšom texte aj: SSP) správne súdy v správnom súdnictve preskúmavajú na základe žalôb zákonnosť rozhodnutí orgánov verejnej správy, opatrenie orgánov verejnej správy a iných zásahov orgánov verejnej správy, poskytujú ochranu pred nečinnosťou orgánov verejnej správy a rozhodujú o ďalších veciach ustanovených týmto zákonom. 6. Podľa § 18 ods.1 SSP ak správny súd zistí, že vec nepatrí do právomoci súdov, konanie zastaví; ak možno zistiť iný orgán, do ktorého právomoci vec patrí, správny súd mu vec po zastavení konania uznesením postúpi. 7. Právne účinky spojené s podaním žaloby alebo iného podania zostávajú po postúpení veci zachované (§ 18 ods.5 SSP). 8. Vzhľadom na tieto skutočnosti, keďže v konaní bolo zistené, že vec nepatrí do právomoci súdov, pretože o opravnom prostriedku proti neprávoplatnému rozhodnutiu sociálnej poisťovne, ktorým bolo rozhodnuté o priznaní predčasného starobného dôchodku pisateľovi podania je príslušný rozhodovať odvolací orgán sociálnej poisťovne príslušný podľa zákona č. 461/2003 Z.z. o sociálnom poistení v znení neskorších zmien a doplnkov, súd konanie v tejto veci zastavil s tým, že po právoplatnosti uznesenia o zastavení konania bude vec postúpená Sociálnej poisťovni, ústredie na ďalšie konanie o podanom opravnom prostriedku, ktorý bol doručený Krajskému súdu v Bratislave dňa 12.05.2017. Až právoplatné rozhodnutie tohto druhostupňového správneho orgánu je preskúmateľné súdom na základe žaloby podľa § 199 a nasl. SSP. 9. Nedostatok právomoci správneho súdu je nedostatok procesnej podmienky konania, ktorú nemožno odstrániť. Súd preto postupoval podľa § 18 ods.1 SSP a konanie vo veci zastavil a rozhodol, že po právoplatnosti uznesenia o zastavení konania bude vec postúpená Sociálnej poisťovni, ústredie. Právne účinky spojené s podaním tohto opravného prostriedku zostávajú po postúpení veci zachované (§ 18 ods.5 SSP). 10. O náhrade trov konania správny súd rozhodol tak, že žiaden z účastníkov nemá právo na náhradu trov konania, pretože konanie bolo zastavené (§ 170 ods. b/ SSP). Poučenie: Proti tomuto uzneseniu kasačná sťažnosť nie je prípustná (§ 439 ods.2 písm.d/ SSP).</w:t>
      </w:r>
    </w:p>
    <w:p/>
    <w:p>
      <w:r>
        <w:t>Zdroj: KAUZIS.SK – https://www.kauzis.sk/judikatura/r/ECLI:SK:KSKE:2017:1017200748.2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