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6Sa/18/2018 z 27. 5. 2018</w:t>
      </w:r>
    </w:p>
    <w:p>
      <w:r>
        <w:t>Uznesenie Krajského súdu Košice z 27. mája 2018, sp. zn. 6Sa/18/2018, ECLI:SK:KSKE:2018:7018200380.2</w:t>
      </w:r>
    </w:p>
    <w:p>
      <w:r>
        <w:t>Súd: Krajský súd Košice</w:t>
      </w:r>
    </w:p>
    <w:p>
      <w:r>
        <w:t>Spisová značka: 6Sa/18/2018</w:t>
      </w:r>
    </w:p>
    <w:p>
      <w:r>
        <w:t>ECLI: ECLI:SK:KSKE:2018:7018200380.2</w:t>
      </w:r>
    </w:p>
    <w:p>
      <w:r>
        <w:t>Dátum vydania: 27. 5. 2018</w:t>
      </w:r>
    </w:p>
    <w:p>
      <w:r>
        <w:t>Forma: Uznesenie</w:t>
      </w:r>
    </w:p>
    <w:p>
      <w:pPr>
        <w:pStyle w:val="Heading2"/>
      </w:pPr>
      <w:r>
        <w:t>Text rozhodnutia</w:t>
      </w:r>
    </w:p>
    <w:p>
      <w:r>
        <w:t>Súd: Krajský súd Košice Spisová značka: 6Sa/18/2018 Identifikačné číslo súdneho spisu: 7018200380 Dátum vydania rozhodnutia: 28. 05. 2018 Meno a priezvisko sudcu, VSÚ: JUDr. Dana Bystrianská ECLI: ECLI:SK:KSKE:2018:7018200380.2 Uznesenie Krajský súd v Košiciach v právnej veci žalobcu: P. I., T. G. XXX/X, XXX XX Č., adresa na doručovanie: V. XX/XX, XXX XX X., o sirotský príspevok, takto r o z h o d o l : Konanie z a s t a v u j e. Žiaden z účastníkov n e m á právo na náhradu trov konania. o d ô v o d n e n i e : 1. Žalobca sa podaním doručeným tunajšiemu súdu dňa 27.3.2018 domáhal sirotského príspevku. 2. Uznesením zo dňa 4.4.2018, č.k. 6Sa/18/2018-5 súd uložil žalobcovi, aby v lehote 15 dní od doručenia tohto uznesenia doplnil v dvoch rovnopisoch svoje podanie zo dňa 26.3.2018, nakoľko podanie žalobcu zo dňa 26.3.2018, doručené tunajšiemu súdu dňa 27.3.2018 neobsahovalo náležitosti, ktoré s poukazom na citované ustanovenia musí podanie obsahovať, a preto bolo potrebného ho doplniť. Predmetné uznesenie bolo žalobcovi doručené dňa 12.4.2018. 3. Podaním doručeným tunajšiemu súdu dňa 4.5.2018 žalobca vzal žalobu späť a žiadal konanie zastaviť. 4. Podľa ustanovenia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Pretože žalobca vzal žalobu späť, bolo podľa citovaných ustanovení SSP potrebné konanie zastaviť. 7. Podľa ustanovenia § 170 písm. b) SSP žiaden z účastníkov konania nemá právo na náhradu trov konania, ak konanie bolo zastavené. 8. O trovách konania rozhodol súd v zmysle § 170 písm. b) SSP tak, že žiaden z účastníkov nemá právo na náhradu trov konania. Poučenie: Proti tomuto uzneseniu možno podať kasačnú sťažnosť v lehote 1 mesiaca odo dňa jeho doručenia na Krajský súd v Košiciach, a to písomne v dvoch vyhotoveniach.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(ďalej len "sťažnostné body"),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w:t>
      </w:r>
    </w:p>
    <w:p/>
    <w:p>
      <w:r>
        <w:t>Zdroj: KAUZIS.SK – https://www.kauzis.sk/judikatura/r/ECLI:SK:KSKE:2018:7018200380.2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